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9C55" w14:textId="78B312C1" w:rsidR="005406FF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8E36948" wp14:editId="0F45FFB2">
            <wp:simplePos x="0" y="0"/>
            <wp:positionH relativeFrom="page">
              <wp:posOffset>3679825</wp:posOffset>
            </wp:positionH>
            <wp:positionV relativeFrom="paragraph">
              <wp:posOffset>244</wp:posOffset>
            </wp:positionV>
            <wp:extent cx="3438525" cy="892175"/>
            <wp:effectExtent l="0" t="0" r="9525" b="3175"/>
            <wp:wrapSquare wrapText="bothSides"/>
            <wp:docPr id="2" name="Picture 2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4CF48" w14:textId="502C9331" w:rsidR="005406FF" w:rsidRPr="004A615D" w:rsidRDefault="00803BBD" w:rsidP="004A615D">
      <w:pPr>
        <w:pStyle w:val="Header"/>
        <w:spacing w:after="0" w:line="240" w:lineRule="auto"/>
        <w:jc w:val="right"/>
        <w:rPr>
          <w:rFonts w:eastAsia="Times New Roman" w:cstheme="minorHAnsi"/>
          <w:sz w:val="20"/>
          <w:szCs w:val="20"/>
          <w:lang w:eastAsia="ro-RO"/>
        </w:rPr>
      </w:pPr>
      <w:r w:rsidRPr="004A615D">
        <w:rPr>
          <w:rFonts w:cstheme="minorHAnsi"/>
          <w:b/>
          <w:color w:val="333333"/>
          <w:sz w:val="20"/>
          <w:szCs w:val="20"/>
        </w:rPr>
        <w:tab/>
      </w:r>
      <w:r w:rsidRPr="004A615D">
        <w:rPr>
          <w:rFonts w:cstheme="minorHAnsi"/>
          <w:b/>
          <w:color w:val="333333"/>
          <w:sz w:val="20"/>
          <w:szCs w:val="20"/>
        </w:rPr>
        <w:tab/>
      </w:r>
    </w:p>
    <w:p w14:paraId="5FF74983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AF6D997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185DBD2E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942CFAF" w14:textId="77777777" w:rsidR="004D15FD" w:rsidRDefault="004D15FD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20"/>
          <w:szCs w:val="20"/>
        </w:rPr>
      </w:pPr>
    </w:p>
    <w:p w14:paraId="259DC545" w14:textId="05F9B3D2" w:rsidR="008568CB" w:rsidRPr="00E4456A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  <w:r w:rsidRPr="00E4456A">
        <w:rPr>
          <w:rFonts w:cstheme="minorHAnsi"/>
          <w:bCs/>
          <w:color w:val="333333"/>
          <w:sz w:val="18"/>
          <w:szCs w:val="18"/>
        </w:rPr>
        <w:t>Anexa</w:t>
      </w:r>
      <w:r w:rsidR="00467048">
        <w:rPr>
          <w:rFonts w:cstheme="minorHAnsi"/>
          <w:bCs/>
          <w:color w:val="333333"/>
          <w:sz w:val="18"/>
          <w:szCs w:val="18"/>
        </w:rPr>
        <w:t xml:space="preserve"> C</w:t>
      </w:r>
      <w:r w:rsidR="00E4456A" w:rsidRPr="00E4456A">
        <w:rPr>
          <w:rFonts w:cstheme="minorHAnsi"/>
          <w:bCs/>
          <w:color w:val="333333"/>
          <w:sz w:val="18"/>
          <w:szCs w:val="18"/>
        </w:rPr>
        <w:t xml:space="preserve"> </w:t>
      </w:r>
    </w:p>
    <w:p w14:paraId="4AA340A1" w14:textId="77777777" w:rsidR="008568CB" w:rsidRPr="004A615D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4BB34CF" w14:textId="0C356305" w:rsidR="00DF5FFA" w:rsidRDefault="00832918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b/>
          <w:color w:val="333333"/>
          <w:sz w:val="20"/>
          <w:szCs w:val="20"/>
        </w:rPr>
        <w:t>GRILĂ VERIFICARE CONFORMIT</w:t>
      </w:r>
      <w:r w:rsidR="00DF5FFA" w:rsidRPr="004A615D">
        <w:rPr>
          <w:rFonts w:cstheme="minorHAnsi"/>
          <w:b/>
          <w:color w:val="333333"/>
          <w:sz w:val="20"/>
          <w:szCs w:val="20"/>
        </w:rPr>
        <w:t>ATE</w:t>
      </w:r>
      <w:r w:rsidRPr="004A615D">
        <w:rPr>
          <w:rFonts w:cstheme="minorHAnsi"/>
          <w:b/>
          <w:color w:val="333333"/>
          <w:sz w:val="20"/>
          <w:szCs w:val="20"/>
        </w:rPr>
        <w:t xml:space="preserve"> ADMINISTRATIV</w:t>
      </w:r>
      <w:r w:rsidR="004B0590" w:rsidRPr="004A615D">
        <w:rPr>
          <w:rFonts w:cstheme="minorHAnsi"/>
          <w:b/>
          <w:color w:val="333333"/>
          <w:sz w:val="20"/>
          <w:szCs w:val="20"/>
        </w:rPr>
        <w:t>Ă</w:t>
      </w:r>
      <w:r w:rsidRPr="004A615D">
        <w:rPr>
          <w:rFonts w:cstheme="minorHAnsi"/>
          <w:b/>
          <w:color w:val="333333"/>
          <w:sz w:val="20"/>
          <w:szCs w:val="20"/>
        </w:rPr>
        <w:t xml:space="preserve"> 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DF5FFA" w:rsidRPr="004A615D">
        <w:rPr>
          <w:rFonts w:cstheme="minorHAnsi"/>
          <w:b/>
          <w:color w:val="333333"/>
          <w:sz w:val="20"/>
          <w:szCs w:val="20"/>
        </w:rPr>
        <w:t>I ELIGIBILITATE FI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BD03E2" w:rsidRPr="004A615D">
        <w:rPr>
          <w:rFonts w:cstheme="minorHAnsi"/>
          <w:b/>
          <w:color w:val="333333"/>
          <w:sz w:val="20"/>
          <w:szCs w:val="20"/>
        </w:rPr>
        <w:t>Ă</w:t>
      </w:r>
      <w:r w:rsidR="00DF5FFA" w:rsidRPr="004A615D">
        <w:rPr>
          <w:rFonts w:cstheme="minorHAnsi"/>
          <w:b/>
          <w:color w:val="333333"/>
          <w:sz w:val="20"/>
          <w:szCs w:val="20"/>
        </w:rPr>
        <w:t xml:space="preserve"> PROIECT</w:t>
      </w:r>
    </w:p>
    <w:p w14:paraId="772477C7" w14:textId="7C4FBF4C" w:rsidR="00E71EAE" w:rsidRPr="004A615D" w:rsidRDefault="00E71EA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>
        <w:rPr>
          <w:rFonts w:cstheme="minorHAnsi"/>
          <w:b/>
          <w:color w:val="333333"/>
          <w:sz w:val="20"/>
          <w:szCs w:val="20"/>
        </w:rPr>
        <w:t>Etapa de reanalizare a Fișelor de proiect prin care se solicită modificări</w:t>
      </w:r>
    </w:p>
    <w:p w14:paraId="430A819E" w14:textId="77777777" w:rsidR="00200987" w:rsidRPr="004A615D" w:rsidRDefault="0020098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22D45733" w14:textId="38E5E806" w:rsidR="00E430EB" w:rsidRDefault="004B0590" w:rsidP="00DE76A5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="00200987" w:rsidRPr="00B66BBC">
        <w:rPr>
          <w:rFonts w:cstheme="minorHAnsi"/>
          <w:bCs/>
          <w:sz w:val="20"/>
          <w:szCs w:val="20"/>
        </w:rPr>
        <w:t>Nr</w:t>
      </w:r>
      <w:r w:rsidR="00B66BBC" w:rsidRPr="00B66BBC">
        <w:rPr>
          <w:rFonts w:cstheme="minorHAnsi"/>
          <w:bCs/>
          <w:sz w:val="20"/>
          <w:szCs w:val="20"/>
        </w:rPr>
        <w:t>.</w:t>
      </w:r>
      <w:r w:rsidR="00200987" w:rsidRPr="00B66BBC">
        <w:rPr>
          <w:rFonts w:cstheme="minorHAnsi"/>
          <w:bCs/>
          <w:sz w:val="20"/>
          <w:szCs w:val="20"/>
        </w:rPr>
        <w:t xml:space="preserve"> </w:t>
      </w:r>
      <w:r w:rsidR="00B66BBC" w:rsidRPr="00B66BBC">
        <w:rPr>
          <w:rFonts w:cstheme="minorHAnsi"/>
          <w:bCs/>
          <w:sz w:val="20"/>
          <w:szCs w:val="20"/>
        </w:rPr>
        <w:t>î</w:t>
      </w:r>
      <w:r w:rsidR="00200987" w:rsidRPr="00B66BBC">
        <w:rPr>
          <w:rFonts w:cstheme="minorHAnsi"/>
          <w:bCs/>
          <w:sz w:val="20"/>
          <w:szCs w:val="20"/>
        </w:rPr>
        <w:t>nregistrare FP:</w:t>
      </w:r>
      <w:r w:rsidR="00200987" w:rsidRPr="004A615D">
        <w:rPr>
          <w:rFonts w:cstheme="minorHAnsi"/>
          <w:b/>
          <w:sz w:val="20"/>
          <w:szCs w:val="20"/>
        </w:rPr>
        <w:t xml:space="preserve"> </w:t>
      </w:r>
      <w:r w:rsidR="00E4456A">
        <w:rPr>
          <w:rFonts w:cstheme="minorHAnsi"/>
          <w:b/>
          <w:sz w:val="20"/>
          <w:szCs w:val="20"/>
        </w:rPr>
        <w:t>.../...</w:t>
      </w:r>
    </w:p>
    <w:p w14:paraId="3233E5A1" w14:textId="2EDE8D53" w:rsidR="00DE76A5" w:rsidRDefault="00DE76A5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16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990"/>
      </w:tblGrid>
      <w:tr w:rsidR="003435B0" w14:paraId="402D4837" w14:textId="77777777" w:rsidTr="00E4456A">
        <w:tc>
          <w:tcPr>
            <w:tcW w:w="3969" w:type="dxa"/>
          </w:tcPr>
          <w:p w14:paraId="4DF789A6" w14:textId="659A1947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Titlu FP:</w:t>
            </w:r>
          </w:p>
        </w:tc>
        <w:tc>
          <w:tcPr>
            <w:tcW w:w="12990" w:type="dxa"/>
          </w:tcPr>
          <w:p w14:paraId="2C688118" w14:textId="670302D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00DDCD87" w14:textId="77777777" w:rsidTr="00E4456A">
        <w:tc>
          <w:tcPr>
            <w:tcW w:w="3969" w:type="dxa"/>
          </w:tcPr>
          <w:p w14:paraId="24383F4C" w14:textId="646CAFF8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Solicitant:</w:t>
            </w:r>
          </w:p>
        </w:tc>
        <w:tc>
          <w:tcPr>
            <w:tcW w:w="12990" w:type="dxa"/>
          </w:tcPr>
          <w:p w14:paraId="1CE10DDE" w14:textId="7991226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5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6C3D7989" w14:textId="77777777" w:rsidTr="00E4456A">
        <w:tc>
          <w:tcPr>
            <w:tcW w:w="3969" w:type="dxa"/>
          </w:tcPr>
          <w:p w14:paraId="58225948" w14:textId="1589819F" w:rsidR="003435B0" w:rsidRPr="00E4456A" w:rsidRDefault="003435B0" w:rsidP="00E44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Domeniu strategic conform OUG nr. 88/2020:</w:t>
            </w:r>
          </w:p>
        </w:tc>
        <w:tc>
          <w:tcPr>
            <w:tcW w:w="12990" w:type="dxa"/>
          </w:tcPr>
          <w:p w14:paraId="38C80390" w14:textId="4FE1FF58" w:rsidR="003435B0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D800F6" w14:textId="7B101B7D" w:rsidR="00E430EB" w:rsidRPr="004A615D" w:rsidRDefault="009E018A" w:rsidP="004A615D">
      <w:pPr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 xml:space="preserve"> </w:t>
      </w:r>
    </w:p>
    <w:tbl>
      <w:tblPr>
        <w:tblW w:w="15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179"/>
        <w:gridCol w:w="912"/>
        <w:gridCol w:w="569"/>
        <w:gridCol w:w="1828"/>
        <w:gridCol w:w="912"/>
        <w:gridCol w:w="569"/>
        <w:gridCol w:w="1828"/>
      </w:tblGrid>
      <w:tr w:rsidR="00844AC0" w:rsidRPr="004A615D" w14:paraId="53085C6E" w14:textId="77777777" w:rsidTr="004C4072">
        <w:tc>
          <w:tcPr>
            <w:tcW w:w="709" w:type="dxa"/>
            <w:shd w:val="clear" w:color="auto" w:fill="BDD6EE"/>
          </w:tcPr>
          <w:p w14:paraId="41AD3DC1" w14:textId="77777777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8179" w:type="dxa"/>
            <w:shd w:val="clear" w:color="auto" w:fill="BDD6EE"/>
          </w:tcPr>
          <w:p w14:paraId="2E26FC24" w14:textId="6EB3D7F6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conformitate administrativ</w:t>
            </w:r>
            <w:r>
              <w:rPr>
                <w:rFonts w:cstheme="minorHAnsi"/>
                <w:b/>
                <w:sz w:val="20"/>
                <w:szCs w:val="20"/>
              </w:rPr>
              <w:t>ă</w:t>
            </w:r>
          </w:p>
        </w:tc>
        <w:tc>
          <w:tcPr>
            <w:tcW w:w="912" w:type="dxa"/>
            <w:shd w:val="clear" w:color="auto" w:fill="BDD6EE"/>
          </w:tcPr>
          <w:p w14:paraId="28A3C18E" w14:textId="1FDE24FA" w:rsidR="00844AC0" w:rsidRPr="004A615D" w:rsidRDefault="00844AC0" w:rsidP="00880A30">
            <w:pPr>
              <w:spacing w:after="0" w:line="240" w:lineRule="auto"/>
              <w:ind w:left="-74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BDD6EE"/>
          </w:tcPr>
          <w:p w14:paraId="23C19532" w14:textId="704A6B81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BDD6EE"/>
          </w:tcPr>
          <w:p w14:paraId="2D451B36" w14:textId="422BC216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912" w:type="dxa"/>
            <w:shd w:val="clear" w:color="auto" w:fill="BDD6EE"/>
          </w:tcPr>
          <w:p w14:paraId="4F31AA0D" w14:textId="2ABE529F" w:rsidR="00844AC0" w:rsidRPr="004A615D" w:rsidRDefault="00844AC0" w:rsidP="00BC111F">
            <w:pPr>
              <w:spacing w:after="0" w:line="240" w:lineRule="auto"/>
              <w:ind w:left="-79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BDD6EE"/>
          </w:tcPr>
          <w:p w14:paraId="72700478" w14:textId="07323367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BDD6EE"/>
          </w:tcPr>
          <w:p w14:paraId="3F55A0D8" w14:textId="2451D549" w:rsidR="00844AC0" w:rsidRPr="004A615D" w:rsidRDefault="00844AC0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844AC0" w:rsidRPr="004A615D" w14:paraId="204221E9" w14:textId="77777777" w:rsidTr="004C4072">
        <w:trPr>
          <w:trHeight w:val="142"/>
        </w:trPr>
        <w:tc>
          <w:tcPr>
            <w:tcW w:w="709" w:type="dxa"/>
          </w:tcPr>
          <w:p w14:paraId="02CEB943" w14:textId="1B65AD26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8179" w:type="dxa"/>
          </w:tcPr>
          <w:p w14:paraId="4FA5F5E3" w14:textId="629EB549" w:rsidR="00844AC0" w:rsidRPr="004A615D" w:rsidRDefault="00844AC0" w:rsidP="00C7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FP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modificată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și anexele obligatorii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="00074B47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datate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2CD6E84D" w14:textId="16FA4678" w:rsidR="00844AC0" w:rsidRPr="004A615D" w:rsidRDefault="00844AC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9B78FA4" w14:textId="7777777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B9A8C7E" w14:textId="5485526A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30C924C" w14:textId="6DE8491C" w:rsidR="00844AC0" w:rsidRPr="004A615D" w:rsidRDefault="00844AC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4CCD6EF" w14:textId="7777777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4551CE4" w14:textId="4E685D37" w:rsidR="00844AC0" w:rsidRPr="004A615D" w:rsidRDefault="00844AC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54BDF8AC" w14:textId="77777777" w:rsidTr="004C4072">
        <w:trPr>
          <w:trHeight w:val="67"/>
        </w:trPr>
        <w:tc>
          <w:tcPr>
            <w:tcW w:w="709" w:type="dxa"/>
            <w:vMerge w:val="restart"/>
          </w:tcPr>
          <w:p w14:paraId="241BB246" w14:textId="26B03D3C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179" w:type="dxa"/>
            <w:tcBorders>
              <w:bottom w:val="single" w:sz="2" w:space="0" w:color="DAEEF3" w:themeColor="accent5" w:themeTint="33"/>
            </w:tcBorders>
          </w:tcPr>
          <w:p w14:paraId="03260B6F" w14:textId="7D9D8D28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FP este semnat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de reprezentant legal/ împuternicit</w:t>
            </w:r>
            <w:r w:rsidR="008F59D6">
              <w:rPr>
                <w:rFonts w:cstheme="minorHAnsi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bottom w:val="single" w:sz="2" w:space="0" w:color="DAEEF3" w:themeColor="accent5" w:themeTint="33"/>
            </w:tcBorders>
          </w:tcPr>
          <w:p w14:paraId="659149DC" w14:textId="1A6E2517" w:rsidR="00844AC0" w:rsidRPr="00880A30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DAEEF3" w:themeColor="accent5" w:themeTint="33"/>
            </w:tcBorders>
          </w:tcPr>
          <w:p w14:paraId="689F0831" w14:textId="77777777" w:rsidR="00844AC0" w:rsidRPr="004D15F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DAEEF3" w:themeColor="accent5" w:themeTint="33"/>
            </w:tcBorders>
          </w:tcPr>
          <w:p w14:paraId="2DB21797" w14:textId="320E45F8" w:rsidR="00844AC0" w:rsidRPr="004D15F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2" w:space="0" w:color="DAEEF3" w:themeColor="accent5" w:themeTint="33"/>
            </w:tcBorders>
          </w:tcPr>
          <w:p w14:paraId="243FCE21" w14:textId="0349AD56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DAEEF3" w:themeColor="accent5" w:themeTint="33"/>
            </w:tcBorders>
          </w:tcPr>
          <w:p w14:paraId="670B8230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DAEEF3" w:themeColor="accent5" w:themeTint="33"/>
            </w:tcBorders>
          </w:tcPr>
          <w:p w14:paraId="3ED38C66" w14:textId="115E3B09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753A79CC" w14:textId="77777777" w:rsidTr="004C4072">
        <w:trPr>
          <w:trHeight w:val="6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D0EBF4D" w14:textId="7777777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19CDE443" w14:textId="02A3630E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Este atașată Împuternicirea, după caz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0ABA986A" w14:textId="0E919F60" w:rsidR="00844AC0" w:rsidRPr="00880A30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7BBF1E1C" w14:textId="77777777" w:rsidR="00844AC0" w:rsidRPr="004D15F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3375C538" w14:textId="380A3C7B" w:rsidR="00844AC0" w:rsidRPr="004D15F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481BBD5A" w14:textId="3C8B80F4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525D4B6F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6B3BEE86" w14:textId="3F8E54F0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3899B093" w14:textId="77777777" w:rsidTr="004C4072">
        <w:trPr>
          <w:trHeight w:val="224"/>
        </w:trPr>
        <w:tc>
          <w:tcPr>
            <w:tcW w:w="709" w:type="dxa"/>
            <w:tcBorders>
              <w:bottom w:val="single" w:sz="4" w:space="0" w:color="auto"/>
            </w:tcBorders>
          </w:tcPr>
          <w:p w14:paraId="16F9D39A" w14:textId="4F72502B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  <w:tcBorders>
              <w:bottom w:val="single" w:sz="4" w:space="0" w:color="auto"/>
            </w:tcBorders>
          </w:tcPr>
          <w:p w14:paraId="09376AC1" w14:textId="661A49DB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specificat clar domeniul de intervenție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14:paraId="2E071D3F" w14:textId="039BEC50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22318A3E" w14:textId="7777777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14:paraId="61F9B707" w14:textId="6DF319CC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14:paraId="43EF69C6" w14:textId="4EDED9C6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58E6885D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14:paraId="52B9AFCA" w14:textId="6023CFC4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1BDDE19C" w14:textId="77777777" w:rsidTr="004C4072">
        <w:trPr>
          <w:trHeight w:val="223"/>
        </w:trPr>
        <w:tc>
          <w:tcPr>
            <w:tcW w:w="709" w:type="dxa"/>
            <w:tcBorders>
              <w:top w:val="single" w:sz="4" w:space="0" w:color="auto"/>
            </w:tcBorders>
          </w:tcPr>
          <w:p w14:paraId="02C3DCD0" w14:textId="6F7A5850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179" w:type="dxa"/>
            <w:tcBorders>
              <w:top w:val="single" w:sz="4" w:space="0" w:color="auto"/>
            </w:tcBorders>
          </w:tcPr>
          <w:p w14:paraId="2EFAD7C7" w14:textId="1DD33D59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FP respectă formatul specific domeniulul de </w:t>
            </w:r>
            <w:r w:rsidR="009B5DB0">
              <w:rPr>
                <w:rFonts w:cstheme="minorHAnsi"/>
                <w:color w:val="000000"/>
                <w:sz w:val="20"/>
                <w:szCs w:val="20"/>
                <w:lang w:eastAsia="ro-RO"/>
              </w:rPr>
              <w:t>i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ntervenție conform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m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etodologiei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6834BA52" w14:textId="0FC562A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19515CFB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49DCC224" w14:textId="61912BFC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3510BD90" w14:textId="56555632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67B0DB2E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5E451906" w14:textId="1F0A42C9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7CD7DCD1" w14:textId="77777777" w:rsidTr="004C4072">
        <w:trPr>
          <w:trHeight w:val="223"/>
        </w:trPr>
        <w:tc>
          <w:tcPr>
            <w:tcW w:w="709" w:type="dxa"/>
          </w:tcPr>
          <w:p w14:paraId="70D764AD" w14:textId="439AD4F9" w:rsidR="00844AC0" w:rsidRPr="00D6597A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D6597A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8179" w:type="dxa"/>
            <w:tcBorders>
              <w:top w:val="single" w:sz="2" w:space="0" w:color="DAEEF3" w:themeColor="accent5" w:themeTint="33"/>
            </w:tcBorders>
          </w:tcPr>
          <w:p w14:paraId="123E343E" w14:textId="4E462CDA" w:rsidR="00E71EAE" w:rsidRPr="00D6597A" w:rsidRDefault="008F59D6" w:rsidP="00383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D6597A">
              <w:rPr>
                <w:rFonts w:cstheme="minorHAnsi"/>
                <w:sz w:val="20"/>
                <w:szCs w:val="20"/>
                <w:lang w:eastAsia="ro-RO"/>
              </w:rPr>
              <w:t xml:space="preserve">Titlul fișei modificate este același cu </w:t>
            </w:r>
            <w:r w:rsidR="00E71EAE" w:rsidRPr="00D6597A">
              <w:rPr>
                <w:rFonts w:cstheme="minorHAnsi"/>
                <w:sz w:val="20"/>
                <w:szCs w:val="20"/>
                <w:lang w:eastAsia="ro-RO"/>
              </w:rPr>
              <w:t>titlul fișei</w:t>
            </w:r>
            <w:r w:rsidR="00D6597A" w:rsidRPr="00D6597A">
              <w:rPr>
                <w:rFonts w:cstheme="minorHAnsi"/>
                <w:sz w:val="20"/>
                <w:szCs w:val="20"/>
                <w:lang w:eastAsia="ro-RO"/>
              </w:rPr>
              <w:t>,</w:t>
            </w:r>
            <w:r w:rsidR="006413BF" w:rsidRPr="00D6597A">
              <w:rPr>
                <w:rFonts w:cstheme="minorHAnsi"/>
                <w:sz w:val="20"/>
                <w:szCs w:val="20"/>
                <w:lang w:eastAsia="ro-RO"/>
              </w:rPr>
              <w:t xml:space="preserve"> </w:t>
            </w:r>
            <w:r w:rsidR="00D65322" w:rsidRPr="00D6597A">
              <w:rPr>
                <w:rFonts w:cstheme="minorHAnsi"/>
                <w:sz w:val="20"/>
                <w:szCs w:val="20"/>
                <w:lang w:eastAsia="ro-RO"/>
              </w:rPr>
              <w:t>anexă la cerere de finanțare depusă de ADR SM</w:t>
            </w:r>
            <w:r w:rsidRPr="00D6597A">
              <w:rPr>
                <w:rFonts w:cstheme="minorHAnsi"/>
                <w:sz w:val="20"/>
                <w:szCs w:val="20"/>
                <w:lang w:eastAsia="ro-RO"/>
              </w:rPr>
              <w:t xml:space="preserve"> și aprobată de CpDR SM</w:t>
            </w:r>
            <w:r w:rsidR="00074B47" w:rsidRPr="00D6597A">
              <w:rPr>
                <w:rFonts w:cstheme="minorHAnsi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</w:tcBorders>
          </w:tcPr>
          <w:p w14:paraId="7766D782" w14:textId="7777777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0EB4FC0C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3F667DC7" w14:textId="6168DB61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</w:tcBorders>
          </w:tcPr>
          <w:p w14:paraId="59F41654" w14:textId="77777777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4248F229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040988F5" w14:textId="06D55C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44AC0" w:rsidRPr="004A615D" w14:paraId="424F75A0" w14:textId="77777777" w:rsidTr="004C4072">
        <w:tc>
          <w:tcPr>
            <w:tcW w:w="709" w:type="dxa"/>
          </w:tcPr>
          <w:p w14:paraId="7B17C939" w14:textId="25E91B1E" w:rsidR="00844AC0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8179" w:type="dxa"/>
          </w:tcPr>
          <w:p w14:paraId="759DF2BA" w14:textId="0B717B96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Toate rubricile din FP sunt completate cu informațiile solicitate în cadrul ghidului pentru fiecare domeniu de intervenție pentru care se aplică</w:t>
            </w:r>
            <w:r w:rsidR="008F59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  <w:p w14:paraId="4CD65A54" w14:textId="7B8A2B46" w:rsidR="00844AC0" w:rsidRPr="004A615D" w:rsidRDefault="00844AC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ro-RO"/>
              </w:rPr>
              <w:t xml:space="preserve">Este necesară completarea tuturor câmpurilor cuprinse în formatul </w:t>
            </w:r>
            <w:r w:rsidRPr="00E9187D">
              <w:rPr>
                <w:rFonts w:cstheme="minorHAnsi"/>
                <w:b/>
                <w:bCs/>
                <w:sz w:val="20"/>
                <w:szCs w:val="20"/>
                <w:lang w:eastAsia="ro-RO"/>
              </w:rPr>
              <w:t>fișei de proiect</w:t>
            </w:r>
          </w:p>
        </w:tc>
        <w:tc>
          <w:tcPr>
            <w:tcW w:w="912" w:type="dxa"/>
          </w:tcPr>
          <w:p w14:paraId="56541BFC" w14:textId="22664CE1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D83E11B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C279B8" w14:textId="29F740F6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6C48C9F" w14:textId="22D8B121" w:rsidR="00844AC0" w:rsidRPr="004A615D" w:rsidRDefault="00844AC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01C4EEC" w14:textId="77777777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D535E25" w14:textId="5DD3C43D" w:rsidR="00844AC0" w:rsidRPr="004A615D" w:rsidRDefault="00844AC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048C6" w:rsidRPr="004A615D" w14:paraId="1F26FF15" w14:textId="77777777" w:rsidTr="004C4072">
        <w:tc>
          <w:tcPr>
            <w:tcW w:w="709" w:type="dxa"/>
          </w:tcPr>
          <w:p w14:paraId="7E161335" w14:textId="7AC20C63" w:rsidR="00D048C6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8179" w:type="dxa"/>
          </w:tcPr>
          <w:p w14:paraId="077B8FB9" w14:textId="4E46F6B0" w:rsidR="00176332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Documentația tehnică solicitată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 pregătirea şi implementarea proiectelor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se încadrează în tipul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documentaţiilor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tehnico-economice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specificate în OUG nr. 88/2020?</w:t>
            </w:r>
          </w:p>
          <w:p w14:paraId="1BE20185" w14:textId="5DEE598D" w:rsidR="00176332" w:rsidRPr="00176332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(S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tudiul de fezabilitate sau documentaţia de avizare a lucrărilor de intervenţii, după caz; proiect pentru autorizarea/desfiinţarea executării lucrărilor şi proiectul tehnic de execuţie, inclusiv documentaţiile tehnico-economice prevăzute la art. XV alin. (1) din Ordonanţa de urgenţă a Guvernului nr. 83/2016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privind unele măsuri de eficientizare a implementării proiectelor de infrastructură de transport, unele măsuri în domeniul transporturilor, precum şi pentru modificarea şi completarea unor acte normative, aprobată cu modificări şi completări prin Legea nr. 205/2019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, pentru care se vor aplica în continuare reglementările specifice.</w:t>
            </w:r>
          </w:p>
          <w:p w14:paraId="2FEBD1B7" w14:textId="3A40B101" w:rsidR="00D048C6" w:rsidRPr="004A615D" w:rsidRDefault="00176332" w:rsidP="00176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În funcţie de tipul proiectelor, se va acorda sprijin financiar şi pentru documentaţii de tipul: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p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lan de afaceri; studiu de marketing; studiu de oportunitate; studii geotehnice; studii pentru obţinerea acordurilor/avizelor de mediu;studii arheologice;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studii hidrologice;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studii topografice; documentaţii cadastrale; orice alte categorii de studii şi documentaţii pentru obţinerea de 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avize/autorizaţii care sunt necesare pentru implementarea proiectelor din domeniile prevăzute la art. 2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  <w:r w:rsidRPr="00176332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12" w:type="dxa"/>
          </w:tcPr>
          <w:p w14:paraId="04D91DE5" w14:textId="77777777" w:rsidR="00D048C6" w:rsidRPr="004A615D" w:rsidRDefault="00D048C6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85C8773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0C51587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3D7B237" w14:textId="77777777" w:rsidR="00D048C6" w:rsidRPr="004A615D" w:rsidRDefault="00D048C6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4DC971C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D9DF0AE" w14:textId="77777777" w:rsidR="00D048C6" w:rsidRPr="004A615D" w:rsidRDefault="00D048C6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F4113" w:rsidRPr="004A615D" w14:paraId="17C01E4D" w14:textId="77777777" w:rsidTr="004C4072">
        <w:tc>
          <w:tcPr>
            <w:tcW w:w="709" w:type="dxa"/>
          </w:tcPr>
          <w:p w14:paraId="57C3FD6A" w14:textId="01621E8A" w:rsidR="004F4113" w:rsidRPr="004A615D" w:rsidRDefault="002E118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8179" w:type="dxa"/>
          </w:tcPr>
          <w:p w14:paraId="14DDAF3E" w14:textId="672198C0" w:rsidR="004F4113" w:rsidRPr="004A615D" w:rsidRDefault="004F4113" w:rsidP="004F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Intervențiile 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proiectului de investiție, </w:t>
            </w:r>
            <w:r w:rsidR="00001B26"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sunt specificate 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în FP, </w:t>
            </w:r>
            <w:r w:rsid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așa cum sunt prevăzute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>în OUG nr.</w:t>
            </w:r>
            <w:r w:rsid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>88/2020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, astfel:</w:t>
            </w:r>
          </w:p>
        </w:tc>
        <w:tc>
          <w:tcPr>
            <w:tcW w:w="912" w:type="dxa"/>
          </w:tcPr>
          <w:p w14:paraId="179887F0" w14:textId="77777777" w:rsidR="004F4113" w:rsidRPr="004A615D" w:rsidRDefault="004F4113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1A3AE52" w14:textId="77777777" w:rsidR="004F4113" w:rsidRPr="004A615D" w:rsidRDefault="004F4113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F63591B" w14:textId="77777777" w:rsidR="004F4113" w:rsidRPr="004A615D" w:rsidRDefault="004F4113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15E2810" w14:textId="77777777" w:rsidR="004F4113" w:rsidRPr="004A615D" w:rsidRDefault="004F4113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433E40D" w14:textId="77777777" w:rsidR="004F4113" w:rsidRPr="004A615D" w:rsidRDefault="004F4113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5C0927A" w14:textId="77777777" w:rsidR="004F4113" w:rsidRPr="004A615D" w:rsidRDefault="004F4113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1A68F78D" w14:textId="77777777" w:rsidTr="004C4072">
        <w:trPr>
          <w:trHeight w:val="422"/>
        </w:trPr>
        <w:tc>
          <w:tcPr>
            <w:tcW w:w="709" w:type="dxa"/>
            <w:vMerge w:val="restart"/>
          </w:tcPr>
          <w:p w14:paraId="196AA737" w14:textId="7F23FB4A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8.1</w:t>
            </w:r>
          </w:p>
          <w:p w14:paraId="7E6C0AF5" w14:textId="001C3748" w:rsidR="001A5075" w:rsidRPr="004A615D" w:rsidRDefault="001A5075" w:rsidP="001A5075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1ED4A60" w14:textId="0515C282" w:rsidR="001A5075" w:rsidRDefault="001A5075" w:rsidP="00001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505E9E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 infrastructură rutieră de interes județean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>, inclusiv variantele ocolitoare și/sau drumuri de legătură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conform art. 19 din OUG nr. 88/2020 </w:t>
            </w:r>
          </w:p>
        </w:tc>
        <w:tc>
          <w:tcPr>
            <w:tcW w:w="912" w:type="dxa"/>
          </w:tcPr>
          <w:p w14:paraId="574AF19B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23B201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170C362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E04332F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22C6ED6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DA4E819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0B7FEC91" w14:textId="77777777" w:rsidTr="004C4072">
        <w:tc>
          <w:tcPr>
            <w:tcW w:w="709" w:type="dxa"/>
            <w:vMerge/>
          </w:tcPr>
          <w:p w14:paraId="12429E71" w14:textId="2C08A914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20C519FD" w14:textId="7550CB15" w:rsidR="001A5075" w:rsidRPr="001A5075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asigure conexiunea la coridoarele de transport transeuropene, respectiv legătura directă sau, după caz, indirectă la reţelele de transport TEN-T Centrală sau Globală</w:t>
            </w:r>
          </w:p>
        </w:tc>
        <w:tc>
          <w:tcPr>
            <w:tcW w:w="912" w:type="dxa"/>
          </w:tcPr>
          <w:p w14:paraId="4482B695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5A34A6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469DD7B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C629AE4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DDCE32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E04716A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29B6CA0E" w14:textId="77777777" w:rsidTr="004C4072">
        <w:tc>
          <w:tcPr>
            <w:tcW w:w="709" w:type="dxa"/>
            <w:vMerge/>
          </w:tcPr>
          <w:p w14:paraId="06FB61CA" w14:textId="634B331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74E32EAA" w14:textId="378BD28D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facă parte dintr-o strategie elaborată la nivel judeţean sau, după caz, regional;</w:t>
            </w:r>
          </w:p>
        </w:tc>
        <w:tc>
          <w:tcPr>
            <w:tcW w:w="912" w:type="dxa"/>
          </w:tcPr>
          <w:p w14:paraId="4A821702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BB98D40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86CD52D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23ADBD1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70FAAC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F187E6C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6986FEB2" w14:textId="77777777" w:rsidTr="004C4072">
        <w:tc>
          <w:tcPr>
            <w:tcW w:w="709" w:type="dxa"/>
            <w:vMerge/>
          </w:tcPr>
          <w:p w14:paraId="23DF351A" w14:textId="56F3D67E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4504F738" w14:textId="0A1930AF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aibă impact asupra dezvoltării economice la nivel judeţean sau regional</w:t>
            </w:r>
          </w:p>
        </w:tc>
        <w:tc>
          <w:tcPr>
            <w:tcW w:w="912" w:type="dxa"/>
          </w:tcPr>
          <w:p w14:paraId="6A8CF1D6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C269E6C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0985C7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0211DA5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7B34E8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EA98CB0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1D028E2B" w14:textId="77777777" w:rsidTr="004C4072">
        <w:tc>
          <w:tcPr>
            <w:tcW w:w="709" w:type="dxa"/>
            <w:vMerge w:val="restart"/>
          </w:tcPr>
          <w:p w14:paraId="4A6D947D" w14:textId="47AA30DE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8.2</w:t>
            </w:r>
          </w:p>
        </w:tc>
        <w:tc>
          <w:tcPr>
            <w:tcW w:w="8179" w:type="dxa"/>
          </w:tcPr>
          <w:p w14:paraId="68E652A7" w14:textId="223AEAC1" w:rsidR="001A5075" w:rsidRPr="004F4113" w:rsidRDefault="001A5075" w:rsidP="00001B2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</w:t>
            </w:r>
            <w:r w:rsidRPr="004F4113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domeniul mobilitate urbană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.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14 din OUG nr. 88/2020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</w:p>
        </w:tc>
        <w:tc>
          <w:tcPr>
            <w:tcW w:w="912" w:type="dxa"/>
          </w:tcPr>
          <w:p w14:paraId="66FDC94D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12079B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5EB6802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301E379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A80957D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1F3B20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2B3CDB6D" w14:textId="77777777" w:rsidTr="004C4072">
        <w:tc>
          <w:tcPr>
            <w:tcW w:w="709" w:type="dxa"/>
            <w:vMerge/>
          </w:tcPr>
          <w:p w14:paraId="00B622A1" w14:textId="4B9FF0E0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665B1A68" w14:textId="7CA0AA13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2E118A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conţină un coridor de mobilitate integrat, alcătuit din unul sau mai multe propuneri/proiecte din PMUD-urile aprobate, considerat strategic la nivelul autorităţii publice locale care să sprijine transportul public în comun de călători, circulaţia bicicliştilor şi/sau circulaţia pietonilor aprobat prin hotărâre a consiliului local, şi poate avea în vedere inclusiv legătura cu localităţile limitrofe;</w:t>
            </w:r>
          </w:p>
        </w:tc>
        <w:tc>
          <w:tcPr>
            <w:tcW w:w="912" w:type="dxa"/>
          </w:tcPr>
          <w:p w14:paraId="5010F028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4DA14C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D5D20B8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8BCEC50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2C29F1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F5F0482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3E512C1A" w14:textId="77777777" w:rsidTr="004C4072">
        <w:tc>
          <w:tcPr>
            <w:tcW w:w="709" w:type="dxa"/>
            <w:vMerge/>
          </w:tcPr>
          <w:p w14:paraId="63716FA0" w14:textId="51E89F8F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1D42B2A" w14:textId="48C3407C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73E29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facă parte din Planul de mobilitate urbană durabilă elaborat conform legii</w:t>
            </w: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C73E29">
              <w:rPr>
                <w:rFonts w:cstheme="minorHAnsi"/>
                <w:color w:val="000000"/>
                <w:sz w:val="20"/>
                <w:szCs w:val="20"/>
                <w:lang w:eastAsia="ro-RO"/>
              </w:rPr>
              <w:t>la nivelul autorităţilor publice locale/polului de creştere/zonei urbane funcţionale</w:t>
            </w:r>
          </w:p>
        </w:tc>
        <w:tc>
          <w:tcPr>
            <w:tcW w:w="912" w:type="dxa"/>
          </w:tcPr>
          <w:p w14:paraId="13889C2A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ADBA9A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80981C7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FC49C03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4A20E6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8108F2A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2A99364A" w14:textId="77777777" w:rsidTr="004C4072">
        <w:tc>
          <w:tcPr>
            <w:tcW w:w="709" w:type="dxa"/>
            <w:vMerge w:val="restart"/>
          </w:tcPr>
          <w:p w14:paraId="0C57751F" w14:textId="25412F4E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8.3</w:t>
            </w:r>
          </w:p>
        </w:tc>
        <w:tc>
          <w:tcPr>
            <w:tcW w:w="8179" w:type="dxa"/>
          </w:tcPr>
          <w:p w14:paraId="1234D59F" w14:textId="494CBC43" w:rsidR="001A5075" w:rsidRPr="004F4113" w:rsidRDefault="001A5075" w:rsidP="00001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regenerare urbană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15 din OUG nr. 88/2020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,</w:t>
            </w:r>
          </w:p>
        </w:tc>
        <w:tc>
          <w:tcPr>
            <w:tcW w:w="912" w:type="dxa"/>
          </w:tcPr>
          <w:p w14:paraId="0FF3E073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9F64B49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8B2E92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2A6D7B5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5ADF51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DA19335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16B687FC" w14:textId="77777777" w:rsidTr="004C4072">
        <w:tc>
          <w:tcPr>
            <w:tcW w:w="709" w:type="dxa"/>
            <w:vMerge/>
          </w:tcPr>
          <w:p w14:paraId="7AC714B6" w14:textId="613D337F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42729269" w14:textId="67EA5ED0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2E118A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facă parte din Strategia integrată de dezvoltare urbană/strategia de dezvoltare locală/judeţeană elaborată conform legii la nivelul autorităţilor publice locale/judeţene/ polului de creştere/zonei urbane funcţionale sau din alte studii de specialitate aprobate de acestea</w:t>
            </w:r>
          </w:p>
        </w:tc>
        <w:tc>
          <w:tcPr>
            <w:tcW w:w="912" w:type="dxa"/>
          </w:tcPr>
          <w:p w14:paraId="4067AF92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4C73D51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A883EF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7E565B2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67B4C2E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3267DD8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3CC47DA4" w14:textId="77777777" w:rsidTr="004C4072">
        <w:tc>
          <w:tcPr>
            <w:tcW w:w="709" w:type="dxa"/>
            <w:vMerge/>
          </w:tcPr>
          <w:p w14:paraId="31A8B86A" w14:textId="03ED6994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0B775A1" w14:textId="71B943D1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73E29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integreze intervenţii de regenerare urbană care se referă la: locuire, spaţii culturale, spaţii comerciale, spaţii publice în zonele centrale şi/sau în cartierele de locuit, monumente istorice sau zone protejate, situri industriale cu scopul de a susţine dezvoltarea structurilor de afaceri şi/sau pentru reconversia funcţională a terenurilor, spaţii verzi definite conform legii</w:t>
            </w:r>
          </w:p>
        </w:tc>
        <w:tc>
          <w:tcPr>
            <w:tcW w:w="912" w:type="dxa"/>
          </w:tcPr>
          <w:p w14:paraId="09286108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D1F249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ECB363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4EB4D38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1FE3F80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1D6E964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30639942" w14:textId="77777777" w:rsidTr="004C4072">
        <w:tc>
          <w:tcPr>
            <w:tcW w:w="709" w:type="dxa"/>
            <w:vMerge w:val="restart"/>
          </w:tcPr>
          <w:p w14:paraId="3E5DEFCC" w14:textId="508AD35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8.4</w:t>
            </w:r>
          </w:p>
        </w:tc>
        <w:tc>
          <w:tcPr>
            <w:tcW w:w="8179" w:type="dxa"/>
          </w:tcPr>
          <w:p w14:paraId="34C52A92" w14:textId="5505B045" w:rsidR="001A5075" w:rsidRPr="001A5075" w:rsidRDefault="001A5075" w:rsidP="00001B2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Infrastructură și servicii publice de turism</w:t>
            </w: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inclusiv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obiective de patrimoniu, </w:t>
            </w: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art. 16 din OUG nr. 88/2020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</w:p>
        </w:tc>
        <w:tc>
          <w:tcPr>
            <w:tcW w:w="912" w:type="dxa"/>
          </w:tcPr>
          <w:p w14:paraId="0AFEE521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FA8DE67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C691732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6ABA3B8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1B4996B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86E73F7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43AD9DC5" w14:textId="77777777" w:rsidTr="004C4072">
        <w:tc>
          <w:tcPr>
            <w:tcW w:w="709" w:type="dxa"/>
            <w:vMerge/>
          </w:tcPr>
          <w:p w14:paraId="6B944CA7" w14:textId="77777777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34D9143" w14:textId="56483AE8" w:rsidR="001A5075" w:rsidRPr="001A5075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facă parte dintr-o analiză, plan, strategie elaborată la nivel local, judeţean, regional, naţional, după caz</w:t>
            </w:r>
          </w:p>
        </w:tc>
        <w:tc>
          <w:tcPr>
            <w:tcW w:w="912" w:type="dxa"/>
          </w:tcPr>
          <w:p w14:paraId="41CA9513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C5DCA9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8AF024F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CF84C0A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C8A1671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88BBBBA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214B3A47" w14:textId="77777777" w:rsidTr="004C4072">
        <w:tc>
          <w:tcPr>
            <w:tcW w:w="709" w:type="dxa"/>
          </w:tcPr>
          <w:p w14:paraId="5413D1DF" w14:textId="1DEDA365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8.5</w:t>
            </w:r>
          </w:p>
        </w:tc>
        <w:tc>
          <w:tcPr>
            <w:tcW w:w="8179" w:type="dxa"/>
          </w:tcPr>
          <w:p w14:paraId="1767390C" w14:textId="1279EB78" w:rsidR="001A5075" w:rsidRPr="004F4113" w:rsidRDefault="001A5075" w:rsidP="00001B2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centre de agrement/baze turistice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tabere școlare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)</w:t>
            </w: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 1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din OUG nr. 88/2020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,</w:t>
            </w:r>
          </w:p>
        </w:tc>
        <w:tc>
          <w:tcPr>
            <w:tcW w:w="912" w:type="dxa"/>
          </w:tcPr>
          <w:p w14:paraId="6E043D73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3B6588B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56F9865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5365AF8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14CB4BC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6BE6591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075" w:rsidRPr="004A615D" w14:paraId="1DC28C22" w14:textId="77777777" w:rsidTr="004C4072">
        <w:tc>
          <w:tcPr>
            <w:tcW w:w="709" w:type="dxa"/>
          </w:tcPr>
          <w:p w14:paraId="49D309DB" w14:textId="77777777" w:rsidR="001A5075" w:rsidRDefault="001A5075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402DF9B0" w14:textId="613958A4" w:rsidR="001A5075" w:rsidRPr="004F4113" w:rsidRDefault="001A5075" w:rsidP="001A5075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1A5075">
              <w:rPr>
                <w:rFonts w:cstheme="minorHAnsi"/>
                <w:color w:val="000000"/>
                <w:sz w:val="20"/>
                <w:szCs w:val="20"/>
                <w:lang w:eastAsia="ro-RO"/>
              </w:rPr>
              <w:t>să facă parte dintr-o strategie elaborată la nivel local, județean sau regional/național, după caz</w:t>
            </w:r>
          </w:p>
        </w:tc>
        <w:tc>
          <w:tcPr>
            <w:tcW w:w="912" w:type="dxa"/>
          </w:tcPr>
          <w:p w14:paraId="3ED0BAB1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896E566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FEB76BB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736EDBB" w14:textId="77777777" w:rsidR="001A5075" w:rsidRPr="004A615D" w:rsidRDefault="001A5075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14AD3E8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EB0553C" w14:textId="77777777" w:rsidR="001A5075" w:rsidRPr="004A615D" w:rsidRDefault="001A5075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11048459" w14:textId="77777777" w:rsidTr="004C4072">
        <w:trPr>
          <w:trHeight w:val="700"/>
        </w:trPr>
        <w:tc>
          <w:tcPr>
            <w:tcW w:w="709" w:type="dxa"/>
          </w:tcPr>
          <w:p w14:paraId="7D606033" w14:textId="7E069DE2" w:rsidR="00001B26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8179" w:type="dxa"/>
          </w:tcPr>
          <w:p w14:paraId="49620707" w14:textId="52C90155" w:rsidR="00001B26" w:rsidRPr="004A615D" w:rsidRDefault="00001B26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</w:t>
            </w:r>
            <w:r w:rsidRPr="00505E9E">
              <w:rPr>
                <w:rFonts w:cstheme="minorHAnsi"/>
                <w:b/>
                <w:bCs/>
                <w:sz w:val="20"/>
                <w:szCs w:val="20"/>
              </w:rPr>
              <w:t>Declarația pe propria răspundere pentru modificările solicitate</w:t>
            </w:r>
            <w:r>
              <w:rPr>
                <w:rFonts w:cstheme="minorHAnsi"/>
                <w:sz w:val="20"/>
                <w:szCs w:val="20"/>
              </w:rPr>
              <w:t xml:space="preserve"> în Fișa de proiect</w:t>
            </w:r>
            <w:r w:rsidRPr="004A615D">
              <w:rPr>
                <w:rFonts w:cstheme="minorHAnsi"/>
                <w:sz w:val="20"/>
                <w:szCs w:val="20"/>
              </w:rPr>
              <w:t>:</w:t>
            </w:r>
          </w:p>
          <w:p w14:paraId="42217986" w14:textId="68850977" w:rsidR="00001B26" w:rsidRPr="00505E9E" w:rsidRDefault="00001B26" w:rsidP="00001B26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505E9E">
              <w:rPr>
                <w:rFonts w:cstheme="minorHAnsi"/>
                <w:sz w:val="20"/>
                <w:szCs w:val="20"/>
              </w:rPr>
              <w:t xml:space="preserve">din care sa reiasă că solicitantul </w:t>
            </w:r>
            <w:r>
              <w:rPr>
                <w:rFonts w:cstheme="minorHAnsi"/>
                <w:sz w:val="20"/>
                <w:szCs w:val="20"/>
              </w:rPr>
              <w:t>va</w:t>
            </w:r>
            <w:r w:rsidRPr="00505E9E">
              <w:rPr>
                <w:rFonts w:cstheme="minorHAnsi"/>
                <w:sz w:val="20"/>
                <w:szCs w:val="20"/>
              </w:rPr>
              <w:t xml:space="preserve"> depune în perioada de programare 2021-2027, cereri de finanțare pentru proiectele pentru care au fost pregătite documentațiile tehnico-economice in condițiile OUG </w:t>
            </w:r>
            <w:r>
              <w:rPr>
                <w:rFonts w:cstheme="minorHAnsi"/>
                <w:sz w:val="20"/>
                <w:szCs w:val="20"/>
              </w:rPr>
              <w:t xml:space="preserve">nr. </w:t>
            </w:r>
            <w:r w:rsidRPr="00505E9E">
              <w:rPr>
                <w:rFonts w:cstheme="minorHAnsi"/>
                <w:sz w:val="20"/>
                <w:szCs w:val="20"/>
              </w:rPr>
              <w:t xml:space="preserve">88/2020 și a ghidului solicitantului pentru apelurile de proiecte lansate în perioada de programare 2021-2027, sub sancțiunea restituirii finanțării acordate în </w:t>
            </w:r>
            <w:r w:rsidRPr="00505E9E">
              <w:rPr>
                <w:rFonts w:cstheme="minorHAnsi"/>
                <w:sz w:val="20"/>
                <w:szCs w:val="20"/>
              </w:rPr>
              <w:lastRenderedPageBreak/>
              <w:t>condițiile prevăzute de contractele de finanțare pentru pregătirea documentațiilor tehnico-economice.</w:t>
            </w:r>
          </w:p>
          <w:p w14:paraId="6F0764E3" w14:textId="40129137" w:rsidR="00001B26" w:rsidRPr="00A43F79" w:rsidRDefault="00001B26" w:rsidP="00001B26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47345800"/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nu a mai solicitat/beneficiat de asistență financiară din fonduri europene nerambursabile pentru aceași idee de proiect și totodată, nu va mai solicita în perioada 2021-2027 sprijin pentru elaborarea aceluiași/acelorași tip/tipuri de documente ca cele elaborate prin acest proiect</w:t>
            </w:r>
          </w:p>
          <w:p w14:paraId="4B422CDF" w14:textId="387B7838" w:rsidR="00D76D8C" w:rsidRPr="00D76D8C" w:rsidRDefault="00D76D8C" w:rsidP="00D76D8C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  <w:lang w:eastAsia="ro-RO"/>
              </w:rPr>
            </w:pPr>
            <w:r w:rsidRPr="00D76D8C">
              <w:rPr>
                <w:rFonts w:cstheme="minorHAnsi"/>
                <w:sz w:val="20"/>
                <w:szCs w:val="20"/>
                <w:lang w:eastAsia="ro-RO"/>
              </w:rPr>
              <w:t xml:space="preserve">informațiile incluse în fișa de proiect modificată  și în documentele anexate sunt corecte și nu modifică criteriile generale de eligibilitate prevăzute de OUG nr. 88/2020 și criteriile specifice aprobate de CpDR Sud Muntenia. </w:t>
            </w:r>
          </w:p>
          <w:p w14:paraId="4F674BC2" w14:textId="77777777" w:rsidR="00001B26" w:rsidRPr="00505E9E" w:rsidRDefault="00001B26" w:rsidP="00001B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 proiectul, pentru care se doreste realizarea documentatiei potrivit OUG 88/ 2020, este inclus intr-o strategie/strategii/PMUD/alte studii de planificare aprobată prin Hotărâre de consiliu.</w:t>
            </w:r>
            <w:bookmarkEnd w:id="0"/>
          </w:p>
          <w:p w14:paraId="15BBDAEB" w14:textId="791B7201" w:rsidR="00001B26" w:rsidRPr="008337B6" w:rsidRDefault="00001B26" w:rsidP="00001B2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05E9E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regimul juridic al bunului imobil, din punct de vedere al dreptului de proprietate/administrare/folosință: Nu este clarificat/ Este în curs de definitivare/Este clarificat</w:t>
            </w:r>
          </w:p>
        </w:tc>
        <w:tc>
          <w:tcPr>
            <w:tcW w:w="912" w:type="dxa"/>
          </w:tcPr>
          <w:p w14:paraId="62CA1E92" w14:textId="49A00DA8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65AC0BE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F039F87" w14:textId="175F8414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90BEBBD" w14:textId="6E10073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0D78AB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95F8880" w14:textId="790C89C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413C9" w:rsidRPr="004A615D" w14:paraId="5934F4B7" w14:textId="77777777" w:rsidTr="004C4072">
        <w:trPr>
          <w:trHeight w:val="294"/>
        </w:trPr>
        <w:tc>
          <w:tcPr>
            <w:tcW w:w="709" w:type="dxa"/>
          </w:tcPr>
          <w:p w14:paraId="563D7621" w14:textId="244C6590" w:rsidR="005413C9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8179" w:type="dxa"/>
          </w:tcPr>
          <w:p w14:paraId="0EE9A21D" w14:textId="42A272C2" w:rsidR="005413C9" w:rsidRPr="004A615D" w:rsidRDefault="005413C9" w:rsidP="00001B26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specificată </w:t>
            </w:r>
            <w:r w:rsidR="00666CA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perioada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de implementare</w:t>
            </w:r>
            <w:r w:rsidR="00666CA7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pentru realizarea documentațiilor tehnice solicitate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33FCE902" w14:textId="77777777" w:rsidR="005413C9" w:rsidRPr="004A615D" w:rsidRDefault="005413C9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883CD98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372E7DB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A3599C5" w14:textId="77777777" w:rsidR="005413C9" w:rsidRPr="004A615D" w:rsidRDefault="005413C9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558F2E8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06B8E0B" w14:textId="77777777" w:rsidR="005413C9" w:rsidRPr="004A615D" w:rsidRDefault="005413C9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2FB306F1" w14:textId="77777777" w:rsidTr="004C4072">
        <w:tc>
          <w:tcPr>
            <w:tcW w:w="709" w:type="dxa"/>
          </w:tcPr>
          <w:p w14:paraId="43A4AD15" w14:textId="53B73560" w:rsidR="00001B26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8179" w:type="dxa"/>
          </w:tcPr>
          <w:p w14:paraId="1F90E79B" w14:textId="160B63C5" w:rsidR="00001B26" w:rsidRPr="001F6173" w:rsidRDefault="00001B26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FB0D9F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 documentul prin care sunt justificate modificările solicitate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  <w:r w:rsidRPr="00FB0D9F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</w:t>
            </w:r>
            <w:r w:rsidR="002E118A">
              <w:rPr>
                <w:rFonts w:cstheme="minorHAnsi"/>
                <w:color w:val="000000"/>
                <w:sz w:val="20"/>
                <w:szCs w:val="20"/>
                <w:lang w:eastAsia="ro-RO"/>
              </w:rPr>
              <w:t>unt</w:t>
            </w:r>
            <w:r w:rsidRPr="00FB0D9F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specific</w:t>
            </w:r>
            <w:r w:rsidR="002E118A">
              <w:rPr>
                <w:rFonts w:cstheme="minorHAnsi"/>
                <w:color w:val="000000"/>
                <w:sz w:val="20"/>
                <w:szCs w:val="20"/>
                <w:lang w:eastAsia="ro-RO"/>
              </w:rPr>
              <w:t>ate</w:t>
            </w:r>
            <w:r w:rsidRPr="00FB0D9F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motivele pentru care au fost solicitate modificări</w:t>
            </w:r>
            <w:r w:rsidR="002E118A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1511EB25" w14:textId="7777777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C30CEDC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B76A901" w14:textId="5741A3AC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23E7EE7" w14:textId="77777777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810601C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97415A" w14:textId="60A86AA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15339890" w14:textId="77777777" w:rsidTr="004C4072">
        <w:tc>
          <w:tcPr>
            <w:tcW w:w="709" w:type="dxa"/>
          </w:tcPr>
          <w:p w14:paraId="530F365C" w14:textId="0761A1FC" w:rsidR="00001B26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179" w:type="dxa"/>
          </w:tcPr>
          <w:p w14:paraId="23D3D85E" w14:textId="6C7B427B" w:rsidR="00001B26" w:rsidRPr="004A615D" w:rsidRDefault="00001B26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  <w:iCs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Nota de fundamentare </w:t>
            </w:r>
            <w:r w:rsidRPr="004A615D">
              <w:rPr>
                <w:rFonts w:cstheme="minorHAnsi"/>
                <w:bCs/>
                <w:iCs/>
                <w:sz w:val="20"/>
                <w:szCs w:val="20"/>
              </w:rPr>
              <w:t>a bugetului privind rezonabilitatea costurilor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cu privire la valoarea solicitată </w:t>
            </w:r>
            <w:r w:rsidR="005413C9">
              <w:rPr>
                <w:rFonts w:cstheme="minorHAnsi"/>
                <w:bCs/>
                <w:iCs/>
                <w:sz w:val="20"/>
                <w:szCs w:val="20"/>
              </w:rPr>
              <w:t xml:space="preserve">din POAT, 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>pentru elaborarea documentațiilor tehnice?</w:t>
            </w:r>
          </w:p>
        </w:tc>
        <w:tc>
          <w:tcPr>
            <w:tcW w:w="912" w:type="dxa"/>
          </w:tcPr>
          <w:p w14:paraId="112052F0" w14:textId="2DFD6C16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FFE2666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01A6AED" w14:textId="477C8B7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084C03E" w14:textId="32C79720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39CA272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FCFE290" w14:textId="6743EB09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01B26" w:rsidRPr="004A615D" w14:paraId="66B4BA3E" w14:textId="77777777" w:rsidTr="004C4072">
        <w:tc>
          <w:tcPr>
            <w:tcW w:w="709" w:type="dxa"/>
          </w:tcPr>
          <w:p w14:paraId="4BD868E4" w14:textId="76CB3048" w:rsidR="00001B26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</w:tcPr>
          <w:p w14:paraId="483CD655" w14:textId="0E61C702" w:rsidR="00001B26" w:rsidRPr="004A615D" w:rsidRDefault="00001B26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documente suport pentru justificarea valorii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documentațiilor tehnice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: oferte de preţ, contracte similare sau alte documente justificative care să susţină preţurile orientative prevăzute în bugete pentru a asigura rezonabilitatea costurilor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60F75D1C" w14:textId="1AAEC30D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9B76DC4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CBBDA09" w14:textId="2413E150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DA83D19" w14:textId="6E284A14" w:rsidR="00001B26" w:rsidRPr="004A615D" w:rsidRDefault="00001B26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A7C1D05" w14:textId="7777777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A3CB9E7" w14:textId="1B10B1A7" w:rsidR="00001B26" w:rsidRPr="004A615D" w:rsidRDefault="00001B26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45FF7" w:rsidRPr="004A615D" w14:paraId="18911760" w14:textId="77777777" w:rsidTr="004C4072">
        <w:tc>
          <w:tcPr>
            <w:tcW w:w="709" w:type="dxa"/>
          </w:tcPr>
          <w:p w14:paraId="7B24B5BF" w14:textId="127A2FC2" w:rsidR="00445FF7" w:rsidRPr="004A615D" w:rsidRDefault="002E118A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8179" w:type="dxa"/>
          </w:tcPr>
          <w:p w14:paraId="4A5D4E88" w14:textId="6FFFE6A2" w:rsidR="00445FF7" w:rsidRPr="004A615D" w:rsidRDefault="00445FF7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Valoarea totală a investiției se încadrează în limitele prevă</w:t>
            </w:r>
            <w:r w:rsid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ute </w:t>
            </w:r>
            <w:r w:rsid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în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OUG nr. 88/2020, specifice fiecărui domeniu strategic?</w:t>
            </w:r>
            <w:r w:rsid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Astfel:</w:t>
            </w:r>
          </w:p>
        </w:tc>
        <w:tc>
          <w:tcPr>
            <w:tcW w:w="912" w:type="dxa"/>
          </w:tcPr>
          <w:p w14:paraId="789A91D7" w14:textId="77777777" w:rsidR="00445FF7" w:rsidRPr="004A615D" w:rsidRDefault="00445FF7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CD9EE86" w14:textId="77777777" w:rsidR="00445FF7" w:rsidRPr="004A615D" w:rsidRDefault="00445FF7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FA0699D" w14:textId="77777777" w:rsidR="00445FF7" w:rsidRPr="004A615D" w:rsidRDefault="00445FF7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8008B32" w14:textId="77777777" w:rsidR="00445FF7" w:rsidRPr="004A615D" w:rsidRDefault="00445FF7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E8CADE" w14:textId="77777777" w:rsidR="00445FF7" w:rsidRPr="004A615D" w:rsidRDefault="00445FF7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8BB67FD" w14:textId="77777777" w:rsidR="00445FF7" w:rsidRPr="004A615D" w:rsidRDefault="00445FF7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6B84D66D" w14:textId="77777777" w:rsidTr="004C4072">
        <w:tc>
          <w:tcPr>
            <w:tcW w:w="709" w:type="dxa"/>
            <w:vMerge w:val="restart"/>
          </w:tcPr>
          <w:p w14:paraId="1EF71642" w14:textId="17CF4612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14.1</w:t>
            </w:r>
          </w:p>
        </w:tc>
        <w:tc>
          <w:tcPr>
            <w:tcW w:w="8179" w:type="dxa"/>
          </w:tcPr>
          <w:p w14:paraId="081DB0F4" w14:textId="0177816C" w:rsidR="00CA2A34" w:rsidRPr="00CA2A34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rutieră de interes județean, inclusiv variantele ocolitoare și/sau drumuri de legătură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,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conform art. 19 din OUG nr. 88/2020</w:t>
            </w:r>
          </w:p>
        </w:tc>
        <w:tc>
          <w:tcPr>
            <w:tcW w:w="912" w:type="dxa"/>
          </w:tcPr>
          <w:p w14:paraId="761A4559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8E356D3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486C147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0B1BED2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DF26C35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82E1914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E843610" w14:textId="77777777" w:rsidTr="004C4072">
        <w:tc>
          <w:tcPr>
            <w:tcW w:w="709" w:type="dxa"/>
            <w:vMerge/>
          </w:tcPr>
          <w:p w14:paraId="09F974E2" w14:textId="77777777" w:rsidR="00CA2A34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4205A9E4" w14:textId="1F589D9A" w:rsidR="00CA2A34" w:rsidRPr="00CA2A34" w:rsidRDefault="00CA2A34" w:rsidP="00CA2A34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 estimată totală, fără T.V.A., echivalent în lei, a proiectului între 10.000.000 euro şi 45.000.000 euro.</w:t>
            </w:r>
          </w:p>
        </w:tc>
        <w:tc>
          <w:tcPr>
            <w:tcW w:w="912" w:type="dxa"/>
          </w:tcPr>
          <w:p w14:paraId="6E53549C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DE1DB23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CA087F0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58BBAD6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C8B6381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A753BCF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159B70E6" w14:textId="77777777" w:rsidTr="004C4072">
        <w:tc>
          <w:tcPr>
            <w:tcW w:w="709" w:type="dxa"/>
            <w:vMerge w:val="restart"/>
          </w:tcPr>
          <w:p w14:paraId="516B194A" w14:textId="0C463BCA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14.2</w:t>
            </w:r>
          </w:p>
        </w:tc>
        <w:tc>
          <w:tcPr>
            <w:tcW w:w="8179" w:type="dxa"/>
          </w:tcPr>
          <w:p w14:paraId="14B619E1" w14:textId="2EF3B6AA" w:rsidR="00CA2A34" w:rsidRPr="00CA2A34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A2A34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CA2A34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mobilitate urbană, </w:t>
            </w: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art. 14 din OUG nr. 88/2020</w:t>
            </w:r>
          </w:p>
        </w:tc>
        <w:tc>
          <w:tcPr>
            <w:tcW w:w="912" w:type="dxa"/>
          </w:tcPr>
          <w:p w14:paraId="290B9918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CFCE4B7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CDF26C2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7DEB7FF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6456B1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02AD0D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353CC75" w14:textId="77777777" w:rsidTr="004C4072">
        <w:tc>
          <w:tcPr>
            <w:tcW w:w="709" w:type="dxa"/>
            <w:vMerge/>
          </w:tcPr>
          <w:p w14:paraId="59E473EB" w14:textId="77777777" w:rsidR="00CA2A34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2C3FEB18" w14:textId="61857D4F" w:rsidR="00CA2A34" w:rsidRPr="00CA2A34" w:rsidRDefault="00CA2A34" w:rsidP="004C407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sz w:val="20"/>
                <w:szCs w:val="20"/>
              </w:rPr>
              <w:t>valoarea estimată totală, fără T.V.A., echivalent în lei, a proiectului cuprinsă între 7.500.000 euro şi 25.000.000 euro pentru municipiile reşedinţă de judeţ şi între 5.000.000 euro şi 15.000.000 euro pentru celelalte municipii şi oraşe.</w:t>
            </w:r>
          </w:p>
        </w:tc>
        <w:tc>
          <w:tcPr>
            <w:tcW w:w="912" w:type="dxa"/>
          </w:tcPr>
          <w:p w14:paraId="2B2AC0B3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22F69B9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FF797C1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8858DC6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69CA36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2362C71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055974AA" w14:textId="77777777" w:rsidTr="004C4072">
        <w:tc>
          <w:tcPr>
            <w:tcW w:w="709" w:type="dxa"/>
            <w:vMerge w:val="restart"/>
          </w:tcPr>
          <w:p w14:paraId="3FBA084B" w14:textId="4FA3489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14.3</w:t>
            </w:r>
          </w:p>
        </w:tc>
        <w:tc>
          <w:tcPr>
            <w:tcW w:w="8179" w:type="dxa"/>
          </w:tcPr>
          <w:p w14:paraId="5EDCFB0A" w14:textId="401D30C4" w:rsidR="00CA2A34" w:rsidRPr="00CA2A34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regenerare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urbană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onform art. 15 din OUG nr. 88/2020</w:t>
            </w:r>
            <w:r w:rsid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,</w:t>
            </w:r>
          </w:p>
        </w:tc>
        <w:tc>
          <w:tcPr>
            <w:tcW w:w="912" w:type="dxa"/>
          </w:tcPr>
          <w:p w14:paraId="5E9787A5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63BBD0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CD07C14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534FBE3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CAFE73E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46FCB4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C545652" w14:textId="77777777" w:rsidTr="004C4072">
        <w:tc>
          <w:tcPr>
            <w:tcW w:w="709" w:type="dxa"/>
            <w:vMerge/>
          </w:tcPr>
          <w:p w14:paraId="4C4781E7" w14:textId="77777777" w:rsidR="00CA2A34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6E4F5F9E" w14:textId="4EACC0E1" w:rsidR="00CA2A34" w:rsidRPr="00CA2A34" w:rsidRDefault="00CA2A34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valoarea estimată totală, fără T.V.A., echivalent în lei, a proiectului cuprinsă între 3.000.000 euro şi 7.500.000 euro pentru municipiile reşedinţă de judeţ şi între 1.000.000 euro şi 5.000.000 euro pentru celelalte municipii şi oraşe.</w:t>
            </w:r>
          </w:p>
        </w:tc>
        <w:tc>
          <w:tcPr>
            <w:tcW w:w="912" w:type="dxa"/>
          </w:tcPr>
          <w:p w14:paraId="76143565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0514D6B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A13C0B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2D5D558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0669286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A0FD467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9C22623" w14:textId="77777777" w:rsidTr="004C4072">
        <w:tc>
          <w:tcPr>
            <w:tcW w:w="709" w:type="dxa"/>
            <w:vMerge w:val="restart"/>
          </w:tcPr>
          <w:p w14:paraId="7900158F" w14:textId="15B98C50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14.4</w:t>
            </w:r>
          </w:p>
        </w:tc>
        <w:tc>
          <w:tcPr>
            <w:tcW w:w="8179" w:type="dxa"/>
          </w:tcPr>
          <w:p w14:paraId="1348062A" w14:textId="1E6C7097" w:rsidR="00CA2A34" w:rsidRPr="00CA2A34" w:rsidRDefault="00CA2A34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și servicii publice de turism, inclusiv obiective de patrimoniu</w:t>
            </w: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onform art. 16 din OUG nr. 88/2020</w:t>
            </w:r>
          </w:p>
        </w:tc>
        <w:tc>
          <w:tcPr>
            <w:tcW w:w="912" w:type="dxa"/>
          </w:tcPr>
          <w:p w14:paraId="4D212C6F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CB27A7D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611D0EC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488BA76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C661AB4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41B636E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517219C" w14:textId="77777777" w:rsidTr="004C4072">
        <w:tc>
          <w:tcPr>
            <w:tcW w:w="709" w:type="dxa"/>
            <w:vMerge/>
          </w:tcPr>
          <w:p w14:paraId="5EA6ADF1" w14:textId="77777777" w:rsidR="00CA2A34" w:rsidRDefault="00CA2A34" w:rsidP="00001B2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B6BD064" w14:textId="2B6B40E3" w:rsidR="00CA2A34" w:rsidRPr="00CA2A34" w:rsidRDefault="00CA2A34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valoarea estimată totală, fără T.V.A., echivalent în lei, a proiectului de minimum 3.000.000 euro şi maximum 15.000.000 euro.</w:t>
            </w:r>
          </w:p>
        </w:tc>
        <w:tc>
          <w:tcPr>
            <w:tcW w:w="912" w:type="dxa"/>
          </w:tcPr>
          <w:p w14:paraId="32265E00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4F0FF65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C826D8E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2B1AC57" w14:textId="77777777" w:rsidR="00CA2A34" w:rsidRPr="004A615D" w:rsidRDefault="00CA2A34" w:rsidP="00001B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52D5196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69FA204" w14:textId="77777777" w:rsidR="00CA2A34" w:rsidRPr="004A615D" w:rsidRDefault="00CA2A34" w:rsidP="00001B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6434014A" w14:textId="77777777" w:rsidTr="004C4072">
        <w:tc>
          <w:tcPr>
            <w:tcW w:w="709" w:type="dxa"/>
            <w:vMerge w:val="restart"/>
          </w:tcPr>
          <w:p w14:paraId="52A70338" w14:textId="380AC508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14.5</w:t>
            </w:r>
          </w:p>
        </w:tc>
        <w:tc>
          <w:tcPr>
            <w:tcW w:w="8179" w:type="dxa"/>
          </w:tcPr>
          <w:p w14:paraId="6C335ACD" w14:textId="7D62D11E" w:rsidR="00CA2A34" w:rsidRPr="00CA2A34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centre de agrement/baze turistice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tabere școlare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),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onform art. 17 din OUG nr. 88/2020</w:t>
            </w:r>
          </w:p>
        </w:tc>
        <w:tc>
          <w:tcPr>
            <w:tcW w:w="912" w:type="dxa"/>
          </w:tcPr>
          <w:p w14:paraId="092F540D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7B827A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ED5FC98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24845A3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9A43FC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D2F8CA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94028DC" w14:textId="77777777" w:rsidTr="004C4072">
        <w:tc>
          <w:tcPr>
            <w:tcW w:w="709" w:type="dxa"/>
            <w:vMerge/>
          </w:tcPr>
          <w:p w14:paraId="1DBA599E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10CC384" w14:textId="71F35999" w:rsidR="00CA2A34" w:rsidRPr="00CA2A34" w:rsidRDefault="00CA2A34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valoarea estimată totală, fără T.V.A., echivalent în lei, a proiectului de minimum 1.000.000 euro şi maximum 3.000.000 euro.</w:t>
            </w:r>
          </w:p>
        </w:tc>
        <w:tc>
          <w:tcPr>
            <w:tcW w:w="912" w:type="dxa"/>
          </w:tcPr>
          <w:p w14:paraId="31B54C83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4501D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964CDE1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B3B07BC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2A4665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7F7673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05DCCD98" w14:textId="77777777" w:rsidTr="004C4072">
        <w:tc>
          <w:tcPr>
            <w:tcW w:w="709" w:type="dxa"/>
          </w:tcPr>
          <w:p w14:paraId="65656A2C" w14:textId="274FBF9A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8179" w:type="dxa"/>
          </w:tcPr>
          <w:p w14:paraId="7EA6F7CB" w14:textId="5CFF6107" w:rsidR="00CA2A34" w:rsidRPr="004A615D" w:rsidRDefault="00CA2A34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Nota de fundamentare a bugetului privind rezonabilitatea costurilor cu privire la valoarea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totală a investiției?</w:t>
            </w:r>
          </w:p>
        </w:tc>
        <w:tc>
          <w:tcPr>
            <w:tcW w:w="912" w:type="dxa"/>
          </w:tcPr>
          <w:p w14:paraId="667D1078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981ADE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6EDB0D2" w14:textId="7CFAB86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A5515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86841F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C2E4369" w14:textId="3672425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3235DEC" w14:textId="77777777" w:rsidTr="004C4072">
        <w:tc>
          <w:tcPr>
            <w:tcW w:w="709" w:type="dxa"/>
          </w:tcPr>
          <w:p w14:paraId="034D6787" w14:textId="7F0A0D28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8179" w:type="dxa"/>
          </w:tcPr>
          <w:p w14:paraId="4B895E04" w14:textId="341E95E3" w:rsidR="00CA2A34" w:rsidRPr="004A615D" w:rsidRDefault="00CA2A34" w:rsidP="004C40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Sunt atașate documente suport pentru justificarea valorii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totale a investiției</w:t>
            </w:r>
            <w:r w:rsidRPr="00614AA8">
              <w:rPr>
                <w:rFonts w:cstheme="minorHAnsi"/>
                <w:color w:val="000000"/>
                <w:sz w:val="20"/>
                <w:szCs w:val="20"/>
                <w:lang w:eastAsia="ro-RO"/>
              </w:rPr>
              <w:t>: oferte de preţ, contracte similare sau alte documente justificative care să susţină preţurile orientative prevăzute în bugete pentru a asigura rezonabilitatea costurilor?</w:t>
            </w:r>
          </w:p>
        </w:tc>
        <w:tc>
          <w:tcPr>
            <w:tcW w:w="912" w:type="dxa"/>
          </w:tcPr>
          <w:p w14:paraId="6FE88D3A" w14:textId="12781C5B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649C87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77EEFBE" w14:textId="3EF91FE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BC027A9" w14:textId="3D7D7ED9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50BAEA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5BE5DDA" w14:textId="32B8C288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4FE39BB6" w14:textId="77777777" w:rsidTr="004C4072">
        <w:tc>
          <w:tcPr>
            <w:tcW w:w="709" w:type="dxa"/>
            <w:vMerge w:val="restart"/>
          </w:tcPr>
          <w:p w14:paraId="16C74BEF" w14:textId="4CA4E1BB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8179" w:type="dxa"/>
          </w:tcPr>
          <w:p w14:paraId="76B8DBF3" w14:textId="67EAE7A0" w:rsidR="00B871DA" w:rsidRPr="004C4072" w:rsidRDefault="00B871DA" w:rsidP="004C40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rutieră de interes județean, inclusiv variantele ocolitoare și/sau drumuri de legătură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2CDAE819" w14:textId="71086A0E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9AD1B4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506D36F" w14:textId="079C7E7C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1EA26AF" w14:textId="24E49A83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DA1F81C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EDAEDDB" w14:textId="5C380EF0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79BA3ED9" w14:textId="77777777" w:rsidTr="004C4072">
        <w:tc>
          <w:tcPr>
            <w:tcW w:w="709" w:type="dxa"/>
            <w:vMerge/>
          </w:tcPr>
          <w:p w14:paraId="75A1EC63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5FF67BFD" w14:textId="6791D5B3" w:rsidR="00B871DA" w:rsidRPr="00382241" w:rsidRDefault="00B871DA" w:rsidP="0038224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atașată</w:t>
            </w: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Hotarârea de consiliu pentru aprobarea justificării impactului asupra dezvoltării economice la nivel județean/regional a proiectului de infrastructură rutieră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, dacă este cazul</w:t>
            </w:r>
          </w:p>
        </w:tc>
        <w:tc>
          <w:tcPr>
            <w:tcW w:w="912" w:type="dxa"/>
          </w:tcPr>
          <w:p w14:paraId="0DFF73A7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C047FD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AA5C4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9A43BC8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C9655E0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E6953A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6FBCCEDF" w14:textId="77777777" w:rsidTr="004C4072">
        <w:tc>
          <w:tcPr>
            <w:tcW w:w="709" w:type="dxa"/>
            <w:vMerge/>
          </w:tcPr>
          <w:p w14:paraId="279256C2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4171663" w14:textId="3642F763" w:rsidR="00B871DA" w:rsidRPr="004C4072" w:rsidRDefault="00B871DA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 </w:t>
            </w:r>
            <w:r w:rsidRPr="00382241">
              <w:rPr>
                <w:rFonts w:cstheme="minorHAnsi"/>
                <w:color w:val="000000"/>
                <w:sz w:val="20"/>
                <w:szCs w:val="20"/>
                <w:lang w:eastAsia="ro-RO"/>
              </w:rPr>
              <w:t>extras relevant, dacă este cazul</w:t>
            </w:r>
          </w:p>
        </w:tc>
        <w:tc>
          <w:tcPr>
            <w:tcW w:w="912" w:type="dxa"/>
          </w:tcPr>
          <w:p w14:paraId="74C2997F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8878C8E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3280153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0C7898C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1F482C6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C49A146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3D0586A3" w14:textId="77777777" w:rsidTr="004C4072">
        <w:tc>
          <w:tcPr>
            <w:tcW w:w="709" w:type="dxa"/>
            <w:vMerge w:val="restart"/>
          </w:tcPr>
          <w:p w14:paraId="1F6268B7" w14:textId="7E1EF52F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8179" w:type="dxa"/>
          </w:tcPr>
          <w:p w14:paraId="1D5801BC" w14:textId="4F9090DA" w:rsidR="00B871DA" w:rsidRPr="004C4072" w:rsidRDefault="00B871DA" w:rsidP="004C40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mobilitate urbană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54474730" w14:textId="36EE113D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2A337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D82D7A0" w14:textId="20FBA65E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F96F123" w14:textId="6AD98C73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9726B98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CADA7A7" w14:textId="79B82BBA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54B9B08C" w14:textId="77777777" w:rsidTr="004C4072">
        <w:tc>
          <w:tcPr>
            <w:tcW w:w="709" w:type="dxa"/>
            <w:vMerge/>
          </w:tcPr>
          <w:p w14:paraId="493491E1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00CD4CAB" w14:textId="517F2DFC" w:rsidR="00B871DA" w:rsidRPr="004C4072" w:rsidRDefault="00B871DA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Hotărârea de consiliu prin care se aprobă</w:t>
            </w:r>
            <w:r w:rsidRPr="004C4072">
              <w:rPr>
                <w:rFonts w:cstheme="minorHAnsi"/>
                <w:sz w:val="20"/>
                <w:szCs w:val="20"/>
              </w:rPr>
              <w:t xml:space="preserve"> </w:t>
            </w: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coridorul de mobilitate integrat, alcătuit din unul sau mai multe propuneri / proiecte din PMUD-urile aprobate, considerat strategic la nivelul autorității publice locale care să sprijine transportul public în comun de călători, circulația bicicliștilor și/sau circulația pietonilor, aprobat prin hotărâre a consiliului local, și poate avea în vedere inclusiv legătura cu localitățile limitrofe, dacă este cazul</w:t>
            </w:r>
          </w:p>
        </w:tc>
        <w:tc>
          <w:tcPr>
            <w:tcW w:w="912" w:type="dxa"/>
          </w:tcPr>
          <w:p w14:paraId="5F02ED1F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E4FB687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31A0614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867E71C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519FFB5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17370C2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47658883" w14:textId="77777777" w:rsidTr="004C4072">
        <w:tc>
          <w:tcPr>
            <w:tcW w:w="709" w:type="dxa"/>
            <w:vMerge/>
          </w:tcPr>
          <w:p w14:paraId="0B53889D" w14:textId="002BDAB6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EACB03A" w14:textId="1E0AC973" w:rsidR="00B871DA" w:rsidRPr="004C4072" w:rsidRDefault="00B871DA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Hotărârea de Consiliu prin care a fost aprobat PMUD cu modificarile/actualizările ulterioare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382241">
              <w:rPr>
                <w:rFonts w:cstheme="minorHAnsi"/>
                <w:color w:val="000000"/>
                <w:sz w:val="20"/>
                <w:szCs w:val="20"/>
                <w:lang w:eastAsia="ro-RO"/>
              </w:rPr>
              <w:t>dacă este cazul</w:t>
            </w:r>
          </w:p>
        </w:tc>
        <w:tc>
          <w:tcPr>
            <w:tcW w:w="912" w:type="dxa"/>
          </w:tcPr>
          <w:p w14:paraId="61F15598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26D8EBA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0091544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781A52D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3AA872B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0102B9A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871DA" w:rsidRPr="004A615D" w14:paraId="22C933AD" w14:textId="77777777" w:rsidTr="004C4072">
        <w:tc>
          <w:tcPr>
            <w:tcW w:w="709" w:type="dxa"/>
            <w:vMerge/>
          </w:tcPr>
          <w:p w14:paraId="057E91BE" w14:textId="77777777" w:rsidR="00B871DA" w:rsidRDefault="00B871DA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63A9D6CD" w14:textId="2175DD03" w:rsidR="00B871DA" w:rsidRPr="004C4072" w:rsidRDefault="00B871DA" w:rsidP="004C407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871D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atașat</w:t>
            </w:r>
            <w:r w:rsidRPr="00B871D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extras relevat din documentul aprobat, dacă este cazul</w:t>
            </w:r>
          </w:p>
        </w:tc>
        <w:tc>
          <w:tcPr>
            <w:tcW w:w="912" w:type="dxa"/>
          </w:tcPr>
          <w:p w14:paraId="05A259D5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05CEE4F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82F33CD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5E316EA" w14:textId="77777777" w:rsidR="00B871DA" w:rsidRPr="004A615D" w:rsidRDefault="00B871DA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3F2E7E0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8B64030" w14:textId="77777777" w:rsidR="00B871DA" w:rsidRPr="004A615D" w:rsidRDefault="00B871DA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538423FC" w14:textId="77777777" w:rsidTr="004C4072">
        <w:tc>
          <w:tcPr>
            <w:tcW w:w="709" w:type="dxa"/>
            <w:vMerge w:val="restart"/>
          </w:tcPr>
          <w:p w14:paraId="04158625" w14:textId="4EA14C6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8179" w:type="dxa"/>
          </w:tcPr>
          <w:p w14:paraId="48C7F47C" w14:textId="1B4969D1" w:rsidR="00EA46A8" w:rsidRPr="00001B26" w:rsidRDefault="00EA46A8" w:rsidP="00CA2A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regenerare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urbană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39FB17FB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57BA13E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0D3D757" w14:textId="323EFCF9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9F918AC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6046A16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4343FE6" w14:textId="7F9C9B72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441CDF8C" w14:textId="77777777" w:rsidTr="004C4072">
        <w:tc>
          <w:tcPr>
            <w:tcW w:w="709" w:type="dxa"/>
            <w:vMerge/>
          </w:tcPr>
          <w:p w14:paraId="1F543653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7CB4C06D" w14:textId="1574F531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Hotărârea de Consiliu prin care a fost aprobată strategia cu modificarile/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actualizările ulterioare, dacă este cazul</w:t>
            </w:r>
          </w:p>
        </w:tc>
        <w:tc>
          <w:tcPr>
            <w:tcW w:w="912" w:type="dxa"/>
          </w:tcPr>
          <w:p w14:paraId="3D47113B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A6CD32E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BEE883D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8ED8804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B87E509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76A4D1A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6F5086E7" w14:textId="77777777" w:rsidTr="004C4072">
        <w:tc>
          <w:tcPr>
            <w:tcW w:w="709" w:type="dxa"/>
            <w:vMerge/>
          </w:tcPr>
          <w:p w14:paraId="2DE179C9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E09CE3D" w14:textId="1AAB6A0D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 </w:t>
            </w:r>
            <w:r w:rsidRPr="00B871DA">
              <w:rPr>
                <w:rFonts w:cstheme="minorHAnsi"/>
                <w:color w:val="000000"/>
                <w:sz w:val="20"/>
                <w:szCs w:val="20"/>
                <w:lang w:eastAsia="ro-RO"/>
              </w:rPr>
              <w:t>extras relevant din documentul aprobat, dacă este cazul</w:t>
            </w:r>
          </w:p>
        </w:tc>
        <w:tc>
          <w:tcPr>
            <w:tcW w:w="912" w:type="dxa"/>
          </w:tcPr>
          <w:p w14:paraId="1939D92C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B4D2CBF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ABA8B55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17FFD98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6306F29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B25418C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0D911EE4" w14:textId="77777777" w:rsidTr="004C4072">
        <w:tc>
          <w:tcPr>
            <w:tcW w:w="709" w:type="dxa"/>
            <w:vMerge w:val="restart"/>
          </w:tcPr>
          <w:p w14:paraId="1F9B819A" w14:textId="498324FB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8179" w:type="dxa"/>
          </w:tcPr>
          <w:p w14:paraId="2BC7BC1A" w14:textId="08434B46" w:rsidR="00EA46A8" w:rsidRPr="00001B26" w:rsidRDefault="00EA46A8" w:rsidP="00CA2A3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și servicii publice de turism, inclusiv obiective de patrimoniu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2887EC0A" w14:textId="03297778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CF68F46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1771720" w14:textId="62E5979F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0BED1C8" w14:textId="68D8DCA8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78664F3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382D779" w14:textId="6266A9A1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369F2370" w14:textId="77777777" w:rsidTr="004C4072">
        <w:tc>
          <w:tcPr>
            <w:tcW w:w="709" w:type="dxa"/>
            <w:vMerge/>
          </w:tcPr>
          <w:p w14:paraId="2A1DEF56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59737255" w14:textId="2AA0D34E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 documentul prin care a fost aprobată analiza, planul, strategia, dacă este cazul</w:t>
            </w:r>
          </w:p>
        </w:tc>
        <w:tc>
          <w:tcPr>
            <w:tcW w:w="912" w:type="dxa"/>
          </w:tcPr>
          <w:p w14:paraId="3CF61AA5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868F7C5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DF61382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64576559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D802BE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4EDECB9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2103FE16" w14:textId="77777777" w:rsidTr="004C4072">
        <w:tc>
          <w:tcPr>
            <w:tcW w:w="709" w:type="dxa"/>
            <w:vMerge/>
          </w:tcPr>
          <w:p w14:paraId="65894BFD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5F351C4C" w14:textId="482286B4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 </w:t>
            </w:r>
            <w:r w:rsidRPr="00B871DA">
              <w:rPr>
                <w:rFonts w:cstheme="minorHAnsi"/>
                <w:color w:val="000000"/>
                <w:sz w:val="20"/>
                <w:szCs w:val="20"/>
                <w:lang w:eastAsia="ro-RO"/>
              </w:rPr>
              <w:t>extras relevant din documentul aprobat, dacă este cazul</w:t>
            </w:r>
          </w:p>
        </w:tc>
        <w:tc>
          <w:tcPr>
            <w:tcW w:w="912" w:type="dxa"/>
          </w:tcPr>
          <w:p w14:paraId="138B8553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A868256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5431E7E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AF5AE47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E2B9FD9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AA041AA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74AB35BE" w14:textId="77777777" w:rsidTr="004C4072">
        <w:tc>
          <w:tcPr>
            <w:tcW w:w="709" w:type="dxa"/>
            <w:vMerge w:val="restart"/>
          </w:tcPr>
          <w:p w14:paraId="7839E406" w14:textId="2AE78785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8179" w:type="dxa"/>
          </w:tcPr>
          <w:p w14:paraId="5FEDB296" w14:textId="674F1780" w:rsidR="00EA46A8" w:rsidRPr="004C4072" w:rsidRDefault="00EA46A8" w:rsidP="004C40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001B2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001B2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centre de agrement/baze turistice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tabere școlare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)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3CE920CC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69C190F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D7A4451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69BB889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F0322D4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65C0EA8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3B28796D" w14:textId="77777777" w:rsidTr="004C4072">
        <w:tc>
          <w:tcPr>
            <w:tcW w:w="709" w:type="dxa"/>
            <w:vMerge/>
          </w:tcPr>
          <w:p w14:paraId="41E1D9C7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06C82EF" w14:textId="471C4BF2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 documentul prin care a fost aprobată strategia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/planul</w:t>
            </w:r>
            <w:r w:rsidRPr="004C4072">
              <w:rPr>
                <w:rFonts w:cstheme="minorHAnsi"/>
                <w:color w:val="000000"/>
                <w:sz w:val="20"/>
                <w:szCs w:val="20"/>
                <w:lang w:eastAsia="ro-RO"/>
              </w:rPr>
              <w:t>, dacă este cazul</w:t>
            </w:r>
          </w:p>
        </w:tc>
        <w:tc>
          <w:tcPr>
            <w:tcW w:w="912" w:type="dxa"/>
          </w:tcPr>
          <w:p w14:paraId="2DE7C3EC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F53F7F2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35BD621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5329A50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156BF3C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7F34846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A46A8" w:rsidRPr="004A615D" w14:paraId="582F5B52" w14:textId="77777777" w:rsidTr="004C4072">
        <w:tc>
          <w:tcPr>
            <w:tcW w:w="709" w:type="dxa"/>
            <w:vMerge/>
          </w:tcPr>
          <w:p w14:paraId="2A90645E" w14:textId="77777777" w:rsidR="00EA46A8" w:rsidRDefault="00EA46A8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006729FE" w14:textId="2E1718B9" w:rsidR="00EA46A8" w:rsidRPr="004C4072" w:rsidRDefault="00EA46A8" w:rsidP="004C4072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 </w:t>
            </w:r>
            <w:r w:rsidRPr="00B871DA">
              <w:rPr>
                <w:rFonts w:cstheme="minorHAnsi"/>
                <w:color w:val="000000"/>
                <w:sz w:val="20"/>
                <w:szCs w:val="20"/>
                <w:lang w:eastAsia="ro-RO"/>
              </w:rPr>
              <w:t>extras relevant din documentul aprobat, dacă este cazul</w:t>
            </w:r>
          </w:p>
        </w:tc>
        <w:tc>
          <w:tcPr>
            <w:tcW w:w="912" w:type="dxa"/>
          </w:tcPr>
          <w:p w14:paraId="10C29F76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56C2F76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658F8C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D40DD69" w14:textId="77777777" w:rsidR="00EA46A8" w:rsidRPr="004A615D" w:rsidRDefault="00EA46A8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C7AD23E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EE09135" w14:textId="77777777" w:rsidR="00EA46A8" w:rsidRPr="004A615D" w:rsidRDefault="00EA46A8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1C131171" w14:textId="77777777" w:rsidTr="004C4072">
        <w:tc>
          <w:tcPr>
            <w:tcW w:w="709" w:type="dxa"/>
            <w:shd w:val="clear" w:color="auto" w:fill="C6D9F1" w:themeFill="text2" w:themeFillTint="33"/>
          </w:tcPr>
          <w:p w14:paraId="074CD2B8" w14:textId="24E87B72" w:rsidR="00CA2A34" w:rsidRPr="004A615D" w:rsidRDefault="00CA2A34" w:rsidP="00CA2A3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8179" w:type="dxa"/>
            <w:shd w:val="clear" w:color="auto" w:fill="C6D9F1" w:themeFill="text2" w:themeFillTint="33"/>
          </w:tcPr>
          <w:p w14:paraId="293C9A70" w14:textId="0B58F905" w:rsidR="00CA2A34" w:rsidRPr="004A615D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eligibilitate</w:t>
            </w:r>
          </w:p>
        </w:tc>
        <w:tc>
          <w:tcPr>
            <w:tcW w:w="912" w:type="dxa"/>
            <w:shd w:val="clear" w:color="auto" w:fill="C6D9F1" w:themeFill="text2" w:themeFillTint="33"/>
          </w:tcPr>
          <w:p w14:paraId="14FD7A01" w14:textId="1396ACF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C6D9F1" w:themeFill="text2" w:themeFillTint="33"/>
          </w:tcPr>
          <w:p w14:paraId="59A0500E" w14:textId="504DA6E0" w:rsidR="00CA2A34" w:rsidRPr="004A615D" w:rsidRDefault="00655936" w:rsidP="00CA2A34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C6D9F1" w:themeFill="text2" w:themeFillTint="33"/>
          </w:tcPr>
          <w:p w14:paraId="5B3E3E7F" w14:textId="39E3221C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912" w:type="dxa"/>
            <w:shd w:val="clear" w:color="auto" w:fill="C6D9F1" w:themeFill="text2" w:themeFillTint="33"/>
          </w:tcPr>
          <w:p w14:paraId="7DF06892" w14:textId="00C67CAF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569" w:type="dxa"/>
            <w:shd w:val="clear" w:color="auto" w:fill="C6D9F1" w:themeFill="text2" w:themeFillTint="33"/>
          </w:tcPr>
          <w:p w14:paraId="15036FA1" w14:textId="1C6FC117" w:rsidR="00CA2A34" w:rsidRPr="004A615D" w:rsidRDefault="00655936" w:rsidP="00CA2A34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</w:t>
            </w:r>
          </w:p>
        </w:tc>
        <w:tc>
          <w:tcPr>
            <w:tcW w:w="1828" w:type="dxa"/>
            <w:shd w:val="clear" w:color="auto" w:fill="C6D9F1" w:themeFill="text2" w:themeFillTint="33"/>
          </w:tcPr>
          <w:p w14:paraId="0AE8B276" w14:textId="19DB817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CA2A34" w:rsidRPr="004A615D" w14:paraId="7735ECAB" w14:textId="77777777" w:rsidTr="004C4072">
        <w:tc>
          <w:tcPr>
            <w:tcW w:w="709" w:type="dxa"/>
          </w:tcPr>
          <w:p w14:paraId="4B8DB11F" w14:textId="348931D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179" w:type="dxa"/>
          </w:tcPr>
          <w:p w14:paraId="15D0CD3A" w14:textId="6B386E53" w:rsidR="00CA2A34" w:rsidRPr="008337B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specificat în FP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ncadrează în tipurile de UAT-uri menționate în sectiunea 2.1 </w:t>
            </w:r>
            <w:r w:rsidRPr="004A615D">
              <w:rPr>
                <w:rFonts w:eastAsia="Calibri" w:cstheme="minorHAnsi"/>
                <w:sz w:val="20"/>
                <w:szCs w:val="20"/>
              </w:rPr>
              <w:t>Eligibilitatea solicitantului/partenerilor din ghidul solicitantului</w:t>
            </w:r>
          </w:p>
        </w:tc>
        <w:tc>
          <w:tcPr>
            <w:tcW w:w="912" w:type="dxa"/>
          </w:tcPr>
          <w:p w14:paraId="065DF12E" w14:textId="43EDFA6A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4BAAA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CFA33A5" w14:textId="762C18A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59C3B27" w14:textId="4B16C770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B0206F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5960475" w14:textId="3FDE377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495521E" w14:textId="77777777" w:rsidTr="004C4072">
        <w:tc>
          <w:tcPr>
            <w:tcW w:w="709" w:type="dxa"/>
            <w:vMerge w:val="restart"/>
          </w:tcPr>
          <w:p w14:paraId="6F889E66" w14:textId="49C5C540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8179" w:type="dxa"/>
          </w:tcPr>
          <w:p w14:paraId="67318FEF" w14:textId="6C39035D" w:rsidR="00CA2A34" w:rsidRPr="004A615D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In secțiunea </w:t>
            </w:r>
            <w:r w:rsidRPr="00D30A5C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Justificarea proiectului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736BBEC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82DB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222AD0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54998B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93459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3E1480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46D3C" w:rsidRPr="004A615D" w14:paraId="19523A2D" w14:textId="77777777" w:rsidTr="004C4072">
        <w:tc>
          <w:tcPr>
            <w:tcW w:w="709" w:type="dxa"/>
            <w:vMerge/>
          </w:tcPr>
          <w:p w14:paraId="7E3C1105" w14:textId="43DF373E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6165ED04" w14:textId="23CC0220" w:rsidR="00E46D3C" w:rsidRPr="00D30A5C" w:rsidRDefault="00E46D3C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D30A5C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  <w:r w:rsidRPr="00D30A5C"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D30A5C">
              <w:rPr>
                <w:rFonts w:cstheme="minorHAnsi"/>
                <w:color w:val="000000"/>
                <w:sz w:val="20"/>
                <w:szCs w:val="20"/>
                <w:lang w:eastAsia="ro-RO"/>
              </w:rPr>
              <w:t>Strategia/Strategiile/Alte studii în care se încadrează proiectul</w:t>
            </w:r>
          </w:p>
        </w:tc>
        <w:tc>
          <w:tcPr>
            <w:tcW w:w="912" w:type="dxa"/>
            <w:vMerge w:val="restart"/>
          </w:tcPr>
          <w:p w14:paraId="1E42AA91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E9636AB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3BC2E96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554230F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7D1C5E0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5A0EA88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46D3C" w:rsidRPr="004A615D" w14:paraId="13FF1AE9" w14:textId="77777777" w:rsidTr="004C4072">
        <w:tc>
          <w:tcPr>
            <w:tcW w:w="709" w:type="dxa"/>
            <w:vMerge/>
          </w:tcPr>
          <w:p w14:paraId="53EF6D3E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233ECE13" w14:textId="7F42F5AA" w:rsidR="00E46D3C" w:rsidRPr="00E26DD6" w:rsidRDefault="00E46D3C" w:rsidP="00E26D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Investiția prevăzută în FP modificată se regăsește în </w:t>
            </w:r>
            <w:r w:rsidR="00655936" w:rsidRPr="00655936">
              <w:rPr>
                <w:rFonts w:cstheme="minorHAnsi"/>
                <w:color w:val="000000"/>
                <w:sz w:val="20"/>
                <w:szCs w:val="20"/>
                <w:lang w:eastAsia="ro-RO"/>
              </w:rPr>
              <w:t>Strategia/Strategiile/Alte studii în care se încadrează proiectul</w:t>
            </w:r>
            <w:r w:rsidRP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  <w:vMerge/>
          </w:tcPr>
          <w:p w14:paraId="3B746D9E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C9E2182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97873A2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CF8EDFB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4CEB81B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979E2D0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46D3C" w:rsidRPr="004A615D" w14:paraId="14DE5852" w14:textId="77777777" w:rsidTr="004C4072">
        <w:tc>
          <w:tcPr>
            <w:tcW w:w="709" w:type="dxa"/>
            <w:vMerge/>
          </w:tcPr>
          <w:p w14:paraId="61229CAF" w14:textId="34B7523E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07E1C184" w14:textId="647A4E74" w:rsidR="00E46D3C" w:rsidRPr="00D30A5C" w:rsidRDefault="00E46D3C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D30A5C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b</w:t>
            </w:r>
            <w:r w:rsidRPr="00D30A5C"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D30A5C">
              <w:rPr>
                <w:rFonts w:cstheme="minorHAnsi"/>
                <w:color w:val="000000"/>
                <w:sz w:val="20"/>
                <w:szCs w:val="20"/>
                <w:lang w:eastAsia="ro-RO"/>
              </w:rPr>
              <w:t>Intervențiile proiectului de investiție</w:t>
            </w:r>
          </w:p>
        </w:tc>
        <w:tc>
          <w:tcPr>
            <w:tcW w:w="912" w:type="dxa"/>
            <w:vMerge w:val="restart"/>
          </w:tcPr>
          <w:p w14:paraId="7AC9938E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22EAE0B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D78E6C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F7FA871" w14:textId="77777777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F6DBD68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0082E20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46D3C" w:rsidRPr="004A615D" w14:paraId="72326B2D" w14:textId="77777777" w:rsidTr="004C4072">
        <w:tc>
          <w:tcPr>
            <w:tcW w:w="709" w:type="dxa"/>
            <w:vMerge/>
          </w:tcPr>
          <w:p w14:paraId="01D89C38" w14:textId="0655788F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06B30E7C" w14:textId="55F9B903" w:rsidR="00E46D3C" w:rsidRPr="00E26DD6" w:rsidRDefault="00E46D3C" w:rsidP="00E26D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Intervențiile proiectului de investiție, menționate în FP modificată, se încadreaz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în cerințele specifice domeniilor strategie prevăzute în OUG nr.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88/2020 și anume:</w:t>
            </w:r>
          </w:p>
        </w:tc>
        <w:tc>
          <w:tcPr>
            <w:tcW w:w="912" w:type="dxa"/>
            <w:vMerge/>
          </w:tcPr>
          <w:p w14:paraId="1E3F61BF" w14:textId="4C2104FF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42E8148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1DC9C78" w14:textId="5DC40631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76B582F" w14:textId="60953E61" w:rsidR="00E46D3C" w:rsidRPr="004A615D" w:rsidRDefault="00E46D3C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D66EB18" w14:textId="7777777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C22E831" w14:textId="5AF89487" w:rsidR="00E46D3C" w:rsidRPr="004A615D" w:rsidRDefault="00E46D3C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6800740F" w14:textId="77777777" w:rsidTr="004C4072">
        <w:tc>
          <w:tcPr>
            <w:tcW w:w="709" w:type="dxa"/>
            <w:vMerge w:val="restart"/>
          </w:tcPr>
          <w:p w14:paraId="7E74D7D2" w14:textId="629380EC" w:rsidR="00CA2A34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23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.1</w:t>
            </w:r>
          </w:p>
        </w:tc>
        <w:tc>
          <w:tcPr>
            <w:tcW w:w="8179" w:type="dxa"/>
          </w:tcPr>
          <w:p w14:paraId="63888E3F" w14:textId="3AFB866B" w:rsidR="00CA2A34" w:rsidRPr="00001B2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505E9E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 infrastructură rutieră de interes județean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inclusiv </w:t>
            </w:r>
            <w:r w:rsidRPr="00E26DD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variantele ocolitoare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și/sau </w:t>
            </w:r>
            <w:r w:rsidRPr="00E26DD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drumuri de legătură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, conform art. 19 din OUG nr. 88/2020:</w:t>
            </w:r>
          </w:p>
        </w:tc>
        <w:tc>
          <w:tcPr>
            <w:tcW w:w="912" w:type="dxa"/>
          </w:tcPr>
          <w:p w14:paraId="08C5E394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AB84C54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B5508C1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83DD6F1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76B94B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5354764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1AD79FDA" w14:textId="77777777" w:rsidTr="004C4072">
        <w:tc>
          <w:tcPr>
            <w:tcW w:w="709" w:type="dxa"/>
            <w:vMerge/>
          </w:tcPr>
          <w:p w14:paraId="74C04CAD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04A707A" w14:textId="54D097D0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asigur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conexiunea la coridoarele de transport transeuropene, respectiv legătura directă sau, după caz, indirectă la reţelele de transport TEN-T Centrală sau Globală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12C9B3E4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F06F4D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8EAB83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FAACC7C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6738018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8060AC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50E18FC" w14:textId="77777777" w:rsidTr="004C4072">
        <w:tc>
          <w:tcPr>
            <w:tcW w:w="709" w:type="dxa"/>
            <w:vMerge/>
          </w:tcPr>
          <w:p w14:paraId="72E5BFAA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72F6CAC0" w14:textId="4707CAD4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fac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e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parte dintr-o strategie elaborată la nivel judeţean sau, după caz, regional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00CD1A78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77D24A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6F47B0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C1FB43A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51C70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74DF71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10301543" w14:textId="77777777" w:rsidTr="004C4072">
        <w:tc>
          <w:tcPr>
            <w:tcW w:w="709" w:type="dxa"/>
            <w:vMerge/>
          </w:tcPr>
          <w:p w14:paraId="34092699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5E1A8CCE" w14:textId="10FD06C7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a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re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impact asupra dezvoltării economice la nivel judeţean sau regional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3B9890C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66F7093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E2A7F6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F660070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72B8BB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C9D0E0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1F7C6F0" w14:textId="77777777" w:rsidTr="004C4072">
        <w:tc>
          <w:tcPr>
            <w:tcW w:w="709" w:type="dxa"/>
            <w:vMerge w:val="restart"/>
          </w:tcPr>
          <w:p w14:paraId="444B1841" w14:textId="28689929" w:rsidR="00CA2A34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23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.2</w:t>
            </w:r>
          </w:p>
        </w:tc>
        <w:tc>
          <w:tcPr>
            <w:tcW w:w="8179" w:type="dxa"/>
          </w:tcPr>
          <w:p w14:paraId="0FEE4138" w14:textId="0D05CF03" w:rsidR="00CA2A34" w:rsidRPr="00001B2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</w:t>
            </w:r>
            <w:r w:rsidRPr="004F4113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domeniul mobilitate urbană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.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14 din OUG nr. 88/2020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4248BF62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BE2FBB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DDFE25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0FB0072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84CCAE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511410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3044CAF" w14:textId="77777777" w:rsidTr="004C4072">
        <w:tc>
          <w:tcPr>
            <w:tcW w:w="709" w:type="dxa"/>
            <w:vMerge/>
          </w:tcPr>
          <w:p w14:paraId="1EFB15AC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217B2F7E" w14:textId="50D717E5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conţin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e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un coridor de mobilitate integrat, alcătuit din unul sau mai multe propuneri/proiecte din PMUD-urile aprobate, considerat strategic la nivelul autorităţii publice locale care să sprijine transportul public în comun de călători, circulaţia bicicliştilor şi/sau circulaţia pietonilor aprobat prin hotărâre a consiliului local, şi poate avea în vedere inclusiv legătura cu localităţile limitrofe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0DD9BD9B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54BAC1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314C9F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F94CEC9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ACDEEE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953E85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01119A0F" w14:textId="77777777" w:rsidTr="004C4072">
        <w:tc>
          <w:tcPr>
            <w:tcW w:w="709" w:type="dxa"/>
            <w:vMerge/>
          </w:tcPr>
          <w:p w14:paraId="5337CCD3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1EB9A5BA" w14:textId="6BAF002E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fac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e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parte din Planul de mobilitate urbană durabilă elaborat conform legii</w:t>
            </w:r>
            <w:r>
              <w:t xml:space="preserve">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la nivelul autorităţilor publice locale/polului de creştere/zonei urbane funcţionale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531799B3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B704CA8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E39A0B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3D6BA6E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FBB122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6B38C14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A6CA8BC" w14:textId="77777777" w:rsidTr="004C4072">
        <w:tc>
          <w:tcPr>
            <w:tcW w:w="709" w:type="dxa"/>
            <w:vMerge w:val="restart"/>
          </w:tcPr>
          <w:p w14:paraId="6EFB77A4" w14:textId="4DE7A1C4" w:rsidR="00CA2A34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23.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179" w:type="dxa"/>
          </w:tcPr>
          <w:p w14:paraId="4029D2C0" w14:textId="4A35BFB5" w:rsidR="00CA2A34" w:rsidRPr="00001B2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regenerare urbană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.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15 din OUG nr. 88/2020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1F86F97A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81D7C1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E2F2041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30F52E89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9071E34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11E81F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0335CB5" w14:textId="77777777" w:rsidTr="004C4072">
        <w:tc>
          <w:tcPr>
            <w:tcW w:w="709" w:type="dxa"/>
            <w:vMerge/>
          </w:tcPr>
          <w:p w14:paraId="73AC9836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3F58452E" w14:textId="301BE454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fac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e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parte din Strategia integrată de dezvoltare urbană/strategia de dezvoltare locală/judeţeană elaborată conform legii la nivelul autorităţilor publice locale/judeţene/ polului de creştere/zonei urbane funcţionale sau din alte studii de specialitate aprobate de acestea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3862CF6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1BB662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D4AC7C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8DFD0F3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D5FCD1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F4B20B9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3A09D69C" w14:textId="77777777" w:rsidTr="004C4072">
        <w:tc>
          <w:tcPr>
            <w:tcW w:w="709" w:type="dxa"/>
            <w:vMerge/>
          </w:tcPr>
          <w:p w14:paraId="216A04D2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7B47A741" w14:textId="6024C24A" w:rsidR="00CA2A34" w:rsidRPr="006D62AB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integre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a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z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intervenţii de regenerare urbană care se referă la: locuire, spaţii culturale, spaţii comerciale, spaţii publice în zonele centrale şi/sau în cartierele de locuit, monumente istorice sau zone protejate, situri industriale cu scopul de a susţine dezvoltarea structurilor de afaceri şi/sau pentru reconversia funcţională a terenurilor, spaţii verzi definite conform legii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06E866F2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CC20EF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BC58E7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4F68E65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41C1908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9D1A09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1EC09E4" w14:textId="77777777" w:rsidTr="004C4072">
        <w:tc>
          <w:tcPr>
            <w:tcW w:w="709" w:type="dxa"/>
            <w:vMerge w:val="restart"/>
          </w:tcPr>
          <w:p w14:paraId="0C612551" w14:textId="11D9E387" w:rsidR="00CA2A34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23</w:t>
            </w:r>
            <w:r w:rsid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.4</w:t>
            </w:r>
          </w:p>
        </w:tc>
        <w:tc>
          <w:tcPr>
            <w:tcW w:w="8179" w:type="dxa"/>
          </w:tcPr>
          <w:p w14:paraId="05E13CAB" w14:textId="0B0864FD" w:rsidR="00CA2A34" w:rsidRPr="00001B2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Infrastructură și servicii publice de turism</w:t>
            </w: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inclusiv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obiective de patrimoniu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art. 16 din OUG nr.</w:t>
            </w:r>
            <w:r w:rsidR="00E26DD6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6D62AB">
              <w:rPr>
                <w:rFonts w:cstheme="minorHAnsi"/>
                <w:color w:val="000000"/>
                <w:sz w:val="20"/>
                <w:szCs w:val="20"/>
                <w:lang w:eastAsia="ro-RO"/>
              </w:rPr>
              <w:t>88/2020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2CE10DFD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0E280A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C6E1CB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474FC1F0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9CFF5E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A1926A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E8650AA" w14:textId="77777777" w:rsidTr="004C4072">
        <w:tc>
          <w:tcPr>
            <w:tcW w:w="709" w:type="dxa"/>
            <w:vMerge/>
          </w:tcPr>
          <w:p w14:paraId="3B33A7A0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47B26F61" w14:textId="4878222C" w:rsidR="00CA2A34" w:rsidRPr="00E26DD6" w:rsidRDefault="00CA2A34" w:rsidP="00CA2A3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26DD6">
              <w:rPr>
                <w:sz w:val="20"/>
                <w:szCs w:val="20"/>
              </w:rPr>
              <w:t>fac</w:t>
            </w:r>
            <w:r w:rsidR="00E26DD6">
              <w:rPr>
                <w:sz w:val="20"/>
                <w:szCs w:val="20"/>
              </w:rPr>
              <w:t xml:space="preserve">e </w:t>
            </w:r>
            <w:r w:rsidRPr="00E26DD6">
              <w:rPr>
                <w:sz w:val="20"/>
                <w:szCs w:val="20"/>
              </w:rPr>
              <w:t>parte dintr-o analiză, plan, strategie elaborată la nivel local, judeţean, regional, naţional, după caz</w:t>
            </w:r>
          </w:p>
        </w:tc>
        <w:tc>
          <w:tcPr>
            <w:tcW w:w="912" w:type="dxa"/>
          </w:tcPr>
          <w:p w14:paraId="2367B64E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CC98E8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B6E844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9D45A9A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2A48723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CE0FE3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D6" w:rsidRPr="004A615D" w14:paraId="5869370F" w14:textId="77777777" w:rsidTr="004C4072">
        <w:tc>
          <w:tcPr>
            <w:tcW w:w="709" w:type="dxa"/>
            <w:vMerge w:val="restart"/>
          </w:tcPr>
          <w:p w14:paraId="539BD978" w14:textId="187F84C7" w:rsidR="00E26DD6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23.5</w:t>
            </w:r>
          </w:p>
        </w:tc>
        <w:tc>
          <w:tcPr>
            <w:tcW w:w="8179" w:type="dxa"/>
          </w:tcPr>
          <w:p w14:paraId="1CF2C243" w14:textId="55F0E767" w:rsidR="00E26DD6" w:rsidRPr="004A615D" w:rsidRDefault="00E26DD6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4F411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C73E29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centre de agrement/baze turistice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r w:rsidRPr="001A5075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tabere școlare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)</w:t>
            </w:r>
            <w:r w:rsidRPr="00CA2A34">
              <w:rPr>
                <w:rFonts w:cstheme="minorHAnsi"/>
                <w:color w:val="000000"/>
                <w:sz w:val="20"/>
                <w:szCs w:val="20"/>
                <w:lang w:eastAsia="ro-RO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art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. 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  <w:r w:rsidRPr="00727E9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din OUG nr. 88/2020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912" w:type="dxa"/>
          </w:tcPr>
          <w:p w14:paraId="28134CDF" w14:textId="77777777" w:rsidR="00E26DD6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778DA43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4259E83F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0E2FA3AA" w14:textId="77777777" w:rsidR="00E26DD6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54A65E03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D718E35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D6" w:rsidRPr="004A615D" w14:paraId="465C31D1" w14:textId="77777777" w:rsidTr="004C4072">
        <w:tc>
          <w:tcPr>
            <w:tcW w:w="709" w:type="dxa"/>
            <w:vMerge/>
          </w:tcPr>
          <w:p w14:paraId="600CEB4A" w14:textId="77777777" w:rsidR="00E26DD6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179" w:type="dxa"/>
          </w:tcPr>
          <w:p w14:paraId="6AAB612E" w14:textId="15EA353C" w:rsidR="00E26DD6" w:rsidRPr="00E26DD6" w:rsidRDefault="00E26DD6" w:rsidP="00E26DD6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ro-RO"/>
              </w:rPr>
            </w:pPr>
            <w:r w:rsidRPr="00E26DD6">
              <w:rPr>
                <w:rFonts w:cstheme="minorHAnsi"/>
                <w:sz w:val="20"/>
                <w:szCs w:val="20"/>
                <w:lang w:eastAsia="ro-RO"/>
              </w:rPr>
              <w:t>face parte dintr-o strategie elaborată la nivel local, județean sau regional/național, după caz</w:t>
            </w:r>
            <w:r>
              <w:rPr>
                <w:rFonts w:cstheme="minorHAnsi"/>
                <w:sz w:val="20"/>
                <w:szCs w:val="20"/>
                <w:lang w:eastAsia="ro-RO"/>
              </w:rPr>
              <w:t>?</w:t>
            </w:r>
          </w:p>
        </w:tc>
        <w:tc>
          <w:tcPr>
            <w:tcW w:w="912" w:type="dxa"/>
          </w:tcPr>
          <w:p w14:paraId="4BBBFFBF" w14:textId="77777777" w:rsidR="00E26DD6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064F1AA8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3BE5176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5747D8B5" w14:textId="77777777" w:rsidR="00E26DD6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A518479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454054D" w14:textId="77777777" w:rsidR="00E26DD6" w:rsidRPr="004A615D" w:rsidRDefault="00E26DD6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051F17C" w14:textId="77777777" w:rsidTr="004C4072">
        <w:tc>
          <w:tcPr>
            <w:tcW w:w="709" w:type="dxa"/>
          </w:tcPr>
          <w:p w14:paraId="70D971E9" w14:textId="684CBB5C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8179" w:type="dxa"/>
          </w:tcPr>
          <w:p w14:paraId="60F3DCF2" w14:textId="2F15D189" w:rsidR="00CA2A34" w:rsidRPr="008337B6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Rezultatele așteptate se încadreaz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eastAsia="Calibri" w:cstheme="minorHAnsi"/>
                <w:bCs/>
                <w:sz w:val="20"/>
                <w:szCs w:val="20"/>
              </w:rPr>
              <w:t>tipurile de Indicatori de rezultat (RCR) din propunerea de Regulament privind fondurile europene destinate politicii de coeziune 2021-2027</w:t>
            </w:r>
          </w:p>
        </w:tc>
        <w:tc>
          <w:tcPr>
            <w:tcW w:w="912" w:type="dxa"/>
          </w:tcPr>
          <w:p w14:paraId="06701FF0" w14:textId="3270738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3B5718D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1685DC82" w14:textId="47228E2F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2869220C" w14:textId="29C98141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12833C0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644BF063" w14:textId="4055A85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5C56606A" w14:textId="77777777" w:rsidTr="004C4072">
        <w:tc>
          <w:tcPr>
            <w:tcW w:w="709" w:type="dxa"/>
          </w:tcPr>
          <w:p w14:paraId="72AA14FC" w14:textId="4D70DDF0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8179" w:type="dxa"/>
          </w:tcPr>
          <w:p w14:paraId="07C37A8E" w14:textId="6EED4E00" w:rsidR="00CA2A34" w:rsidRPr="00C84C40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Indicatorii de realizare se încadreaz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cstheme="minorHAnsi"/>
                <w:sz w:val="20"/>
                <w:szCs w:val="20"/>
              </w:rPr>
              <w:t>tipurile de Indicatori de realizare imediată</w:t>
            </w:r>
            <w:r w:rsidRPr="00E4456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sz w:val="20"/>
                <w:szCs w:val="20"/>
              </w:rPr>
              <w:t>din propunerea de Regulament privind fondurile europene destinate politicii de coeziune 2021-2027.</w:t>
            </w:r>
          </w:p>
        </w:tc>
        <w:tc>
          <w:tcPr>
            <w:tcW w:w="912" w:type="dxa"/>
          </w:tcPr>
          <w:p w14:paraId="714152D5" w14:textId="7158A943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39451C45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139D84" w14:textId="32D1E4D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758ED473" w14:textId="1F0DD95E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7A7ABBD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3793797" w14:textId="6E562949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5ACB6AB" w14:textId="77777777" w:rsidTr="004C4072">
        <w:trPr>
          <w:trHeight w:val="55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E82B1D8" w14:textId="27902786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26</w:t>
            </w:r>
          </w:p>
        </w:tc>
        <w:tc>
          <w:tcPr>
            <w:tcW w:w="8179" w:type="dxa"/>
            <w:tcBorders>
              <w:top w:val="single" w:sz="2" w:space="0" w:color="DAEEF3" w:themeColor="accent5" w:themeTint="33"/>
              <w:bottom w:val="single" w:sz="4" w:space="0" w:color="auto"/>
            </w:tcBorders>
            <w:shd w:val="clear" w:color="auto" w:fill="auto"/>
          </w:tcPr>
          <w:p w14:paraId="06ED9CEA" w14:textId="1CE42912" w:rsidR="00CA2A34" w:rsidRPr="004A615D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Bugetul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solicitat din POAT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pentru elaborarea documentațiilor tehnico-economice aferent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FP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se incadrează în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maximum 5% din valoarea estimată a investiției (valoarea investiței se consideră inclusiv TVA), (conform pct. 1.8 din ghidul solictantului).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64A970A2" w14:textId="2648DD88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23FCD7DB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5352D676" w14:textId="62E27058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  <w:bottom w:val="single" w:sz="4" w:space="0" w:color="auto"/>
            </w:tcBorders>
          </w:tcPr>
          <w:p w14:paraId="2BFA3E04" w14:textId="2856F976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4558CE0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  <w:bottom w:val="single" w:sz="4" w:space="0" w:color="auto"/>
            </w:tcBorders>
          </w:tcPr>
          <w:p w14:paraId="3A29EE6E" w14:textId="03894CED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E984F89" w14:textId="77777777" w:rsidTr="004C4072">
        <w:trPr>
          <w:trHeight w:val="552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E6D5FD5" w14:textId="57FED1E4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8179" w:type="dxa"/>
            <w:tcBorders>
              <w:top w:val="single" w:sz="4" w:space="0" w:color="auto"/>
            </w:tcBorders>
            <w:shd w:val="clear" w:color="auto" w:fill="auto"/>
          </w:tcPr>
          <w:p w14:paraId="350244C6" w14:textId="352675CE" w:rsidR="00CA2A34" w:rsidRPr="004A615D" w:rsidRDefault="00CA2A34" w:rsidP="002E2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defalcate cheltuielile solicitate din POAT în subcategorii de cheltuieli eligibile, prevăzute în cadrul ghidului solicitantului?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14:paraId="331523F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4D1191D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3615FB5E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04591972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</w:tcPr>
          <w:p w14:paraId="6931EB26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14:paraId="3B170E9C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2F47886E" w14:textId="77777777" w:rsidTr="004C4072">
        <w:trPr>
          <w:trHeight w:val="552"/>
        </w:trPr>
        <w:tc>
          <w:tcPr>
            <w:tcW w:w="709" w:type="dxa"/>
            <w:shd w:val="clear" w:color="auto" w:fill="auto"/>
          </w:tcPr>
          <w:p w14:paraId="6477678D" w14:textId="45088B23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8179" w:type="dxa"/>
            <w:tcBorders>
              <w:top w:val="single" w:sz="2" w:space="0" w:color="DAEEF3" w:themeColor="accent5" w:themeTint="33"/>
            </w:tcBorders>
            <w:shd w:val="clear" w:color="auto" w:fill="auto"/>
          </w:tcPr>
          <w:p w14:paraId="3D568CFF" w14:textId="77777777" w:rsidR="002E2079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R</w:t>
            </w:r>
            <w:r w:rsidRPr="00BA2603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ezonabilitatea costurilor cu privire la valoare </w:t>
            </w:r>
            <w:r w:rsidRPr="00445FF7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solicitat din POAT pentru elaborarea documentațiilor tehnico-economice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justificată</w:t>
            </w:r>
            <w:r w:rsidR="002E2079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</w:p>
          <w:p w14:paraId="53CC78CB" w14:textId="398EFB96" w:rsidR="00CA2A34" w:rsidRPr="00BA2603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(verificare în Nota de fundamentare și în documentele suport)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14:paraId="6642E527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152D218F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2F5DE81A" w14:textId="35F1B80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</w:tcBorders>
          </w:tcPr>
          <w:p w14:paraId="409E0C9B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36189662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0A566403" w14:textId="7AE4C9A4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4237FE9A" w14:textId="77777777" w:rsidTr="004C4072">
        <w:trPr>
          <w:trHeight w:val="552"/>
        </w:trPr>
        <w:tc>
          <w:tcPr>
            <w:tcW w:w="709" w:type="dxa"/>
            <w:shd w:val="clear" w:color="auto" w:fill="auto"/>
          </w:tcPr>
          <w:p w14:paraId="23654ED0" w14:textId="5D3D4463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29</w:t>
            </w:r>
          </w:p>
        </w:tc>
        <w:tc>
          <w:tcPr>
            <w:tcW w:w="8179" w:type="dxa"/>
            <w:tcBorders>
              <w:top w:val="single" w:sz="2" w:space="0" w:color="DAEEF3" w:themeColor="accent5" w:themeTint="33"/>
            </w:tcBorders>
            <w:shd w:val="clear" w:color="auto" w:fill="auto"/>
          </w:tcPr>
          <w:p w14:paraId="008D429B" w14:textId="5B25FDF1" w:rsidR="00CA2A34" w:rsidRPr="00BA2603" w:rsidRDefault="00CA2A34" w:rsidP="00CA2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Rezonabilitatea costurilor cu privire la valoare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totală estimată a investiției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justificată</w:t>
            </w:r>
            <w:r w:rsidR="002E2079"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(verificare în Nota de fundamentare și în documentele suport)</w:t>
            </w:r>
          </w:p>
        </w:tc>
        <w:tc>
          <w:tcPr>
            <w:tcW w:w="912" w:type="dxa"/>
            <w:tcBorders>
              <w:top w:val="single" w:sz="2" w:space="0" w:color="DAEEF3" w:themeColor="accent5" w:themeTint="33"/>
            </w:tcBorders>
          </w:tcPr>
          <w:p w14:paraId="4640DAE6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1BBBA4AA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411A71F0" w14:textId="7F6D35F3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2" w:space="0" w:color="DAEEF3" w:themeColor="accent5" w:themeTint="33"/>
            </w:tcBorders>
          </w:tcPr>
          <w:p w14:paraId="2E91D4F6" w14:textId="77777777" w:rsidR="00CA2A34" w:rsidRPr="004A615D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DAEEF3" w:themeColor="accent5" w:themeTint="33"/>
            </w:tcBorders>
          </w:tcPr>
          <w:p w14:paraId="145DCD47" w14:textId="77777777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DAEEF3" w:themeColor="accent5" w:themeTint="33"/>
            </w:tcBorders>
          </w:tcPr>
          <w:p w14:paraId="2BA3B3DD" w14:textId="684E068A" w:rsidR="00CA2A34" w:rsidRPr="004A615D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A34" w:rsidRPr="004A615D" w14:paraId="7730898D" w14:textId="77777777" w:rsidTr="004C4072">
        <w:tc>
          <w:tcPr>
            <w:tcW w:w="709" w:type="dxa"/>
          </w:tcPr>
          <w:p w14:paraId="3221600E" w14:textId="08D0592C" w:rsidR="00CA2A34" w:rsidRPr="004A615D" w:rsidRDefault="00E26DD6" w:rsidP="00CA2A34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30</w:t>
            </w:r>
          </w:p>
        </w:tc>
        <w:tc>
          <w:tcPr>
            <w:tcW w:w="8179" w:type="dxa"/>
          </w:tcPr>
          <w:p w14:paraId="456ECC68" w14:textId="51F6E5A3" w:rsidR="00CA2A34" w:rsidRPr="005413C9" w:rsidRDefault="00CA2A34" w:rsidP="002E2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prezentat gradul de maturitate a proiectului, iar documenta</w:t>
            </w:r>
            <w:r w:rsidR="002E2079"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5413C9">
              <w:rPr>
                <w:rFonts w:cstheme="minorHAnsi"/>
                <w:color w:val="000000"/>
                <w:sz w:val="20"/>
                <w:szCs w:val="20"/>
                <w:lang w:eastAsia="ro-RO"/>
              </w:rPr>
              <w:t>ia pentru care se solicită finanțare se încadrează în tipurile de documentații menționate în ghid?</w:t>
            </w:r>
          </w:p>
        </w:tc>
        <w:tc>
          <w:tcPr>
            <w:tcW w:w="912" w:type="dxa"/>
          </w:tcPr>
          <w:p w14:paraId="46A48B05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203D3C8A" w14:textId="7777777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1762578" w14:textId="6D102A8C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2" w:type="dxa"/>
          </w:tcPr>
          <w:p w14:paraId="1C884097" w14:textId="77777777" w:rsidR="00CA2A34" w:rsidRDefault="00CA2A34" w:rsidP="00CA2A3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9" w:type="dxa"/>
          </w:tcPr>
          <w:p w14:paraId="1612B1BE" w14:textId="7777777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222AC16" w14:textId="1C1CC087" w:rsidR="00CA2A34" w:rsidRDefault="00CA2A34" w:rsidP="00CA2A3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20501A3" w14:textId="64F43EF9" w:rsidR="00E430EB" w:rsidRPr="004A615D" w:rsidRDefault="00E430EB" w:rsidP="004A615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1440" w:right="-1080"/>
        <w:jc w:val="both"/>
        <w:rPr>
          <w:rFonts w:cstheme="minorHAnsi"/>
          <w:sz w:val="20"/>
          <w:szCs w:val="20"/>
        </w:rPr>
      </w:pP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</w:p>
    <w:p w14:paraId="58DBD135" w14:textId="77777777" w:rsidR="001D535D" w:rsidRPr="004A615D" w:rsidRDefault="001D535D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EAC19D9" w14:textId="77777777" w:rsidR="00074B47" w:rsidRDefault="00074B47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</w:p>
    <w:p w14:paraId="0B468FB9" w14:textId="7F4AABC1" w:rsidR="007E5A5E" w:rsidRPr="005910C5" w:rsidRDefault="007E5A5E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5910C5">
        <w:rPr>
          <w:rFonts w:eastAsia="Times New Roman" w:cstheme="minorHAnsi"/>
          <w:b/>
          <w:bCs/>
          <w:sz w:val="20"/>
          <w:szCs w:val="20"/>
        </w:rPr>
        <w:t>OBSERVAȚII</w:t>
      </w:r>
    </w:p>
    <w:p w14:paraId="52074CD0" w14:textId="77777777" w:rsidR="002112CF" w:rsidRPr="004A615D" w:rsidRDefault="002112C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F9144EB" w14:textId="42BE96C4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ED41A0">
        <w:rPr>
          <w:rFonts w:eastAsia="Times New Roman" w:cstheme="minorHAnsi"/>
          <w:b/>
          <w:bCs/>
          <w:sz w:val="20"/>
          <w:szCs w:val="20"/>
        </w:rPr>
        <w:t>Fișa de proiect</w:t>
      </w:r>
      <w:r w:rsidR="00B4408F">
        <w:rPr>
          <w:rFonts w:eastAsia="Times New Roman" w:cstheme="minorHAnsi"/>
          <w:b/>
          <w:bCs/>
          <w:sz w:val="20"/>
          <w:szCs w:val="20"/>
        </w:rPr>
        <w:t xml:space="preserve"> modificată </w:t>
      </w:r>
      <w:r w:rsidRPr="00ED41A0">
        <w:rPr>
          <w:rFonts w:eastAsia="Times New Roman" w:cstheme="minorHAnsi"/>
          <w:b/>
          <w:bCs/>
          <w:sz w:val="20"/>
          <w:szCs w:val="20"/>
        </w:rPr>
        <w:t>este declarată conformă administrativ și eligibilă/neconformă administartiv/neeligibilă.</w:t>
      </w:r>
    </w:p>
    <w:p w14:paraId="2E92123E" w14:textId="77777777" w:rsidR="00ED41A0" w:rsidRDefault="00ED41A0" w:rsidP="004A615D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sz w:val="20"/>
          <w:szCs w:val="20"/>
        </w:rPr>
      </w:pPr>
    </w:p>
    <w:p w14:paraId="118BF8DA" w14:textId="5E0FA5E8" w:rsidR="007E5A5E" w:rsidRPr="004A615D" w:rsidRDefault="00ED41A0" w:rsidP="004A615D">
      <w:pPr>
        <w:pStyle w:val="ListParagraph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 xml:space="preserve">Fișa va fi declarată conformă administrativ și eligibilă dacă a obținut </w:t>
      </w:r>
      <w:r w:rsidRPr="00ED41A0">
        <w:rPr>
          <w:rFonts w:eastAsia="Times New Roman" w:cstheme="minorHAnsi"/>
          <w:b/>
          <w:bCs/>
          <w:sz w:val="20"/>
          <w:szCs w:val="20"/>
        </w:rPr>
        <w:t>„DA”</w:t>
      </w:r>
      <w:r w:rsidRPr="00ED41A0">
        <w:rPr>
          <w:rFonts w:eastAsia="Times New Roman" w:cstheme="minorHAnsi"/>
          <w:sz w:val="20"/>
          <w:szCs w:val="20"/>
        </w:rPr>
        <w:t xml:space="preserve"> la toate criteriile din grilă. Fișa va fi declarată neconformă sau neeligibilă dacă are cel puțin un răspuns negativ la unul din citeriile grilei</w:t>
      </w:r>
      <w:r w:rsidR="00B4408F">
        <w:rPr>
          <w:rFonts w:eastAsia="Times New Roman" w:cstheme="minorHAnsi"/>
          <w:sz w:val="20"/>
          <w:szCs w:val="20"/>
        </w:rPr>
        <w:t>.</w:t>
      </w:r>
    </w:p>
    <w:p w14:paraId="642BEA8D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A1E79" w14:textId="24AAB9F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8A5394F" w14:textId="77777777" w:rsidR="00B4408F" w:rsidRDefault="00B4408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9614CCC" w14:textId="77777777" w:rsidR="00B4408F" w:rsidRDefault="00B4408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A3CB9B5" w14:textId="059467DD" w:rsidR="00E53F14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>Expert</w:t>
      </w:r>
      <w:r w:rsidR="00167BCE" w:rsidRPr="004A615D">
        <w:rPr>
          <w:rFonts w:eastAsia="Times New Roman" w:cstheme="minorHAnsi"/>
          <w:sz w:val="20"/>
          <w:szCs w:val="20"/>
        </w:rPr>
        <w:t xml:space="preserve"> verificare 1</w:t>
      </w:r>
    </w:p>
    <w:p w14:paraId="734D6BE3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DB6620F" w14:textId="140DDFBF" w:rsidR="007E5A5E" w:rsidRPr="004A615D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09EC5A95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8B2C392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3BE0FAB" w14:textId="20C93F31" w:rsidR="007E5A5E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 xml:space="preserve">Expert </w:t>
      </w:r>
      <w:r w:rsidR="00167BCE" w:rsidRPr="004A615D">
        <w:rPr>
          <w:rFonts w:eastAsia="Times New Roman" w:cstheme="minorHAnsi"/>
          <w:sz w:val="20"/>
          <w:szCs w:val="20"/>
        </w:rPr>
        <w:t>verificare 2</w:t>
      </w:r>
    </w:p>
    <w:p w14:paraId="7BB1BC3F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3EE335B5" w14:textId="287F5B0B" w:rsidR="007E5A5E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38D47C07" w14:textId="4AA6F9E0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2CCDE58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58B9DA3" w14:textId="7F7EDB4F" w:rsidR="00ED41A0" w:rsidRPr="004A615D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>.</w:t>
      </w:r>
    </w:p>
    <w:sectPr w:rsidR="00ED41A0" w:rsidRPr="004A615D" w:rsidSect="00DE76A5">
      <w:footerReference w:type="default" r:id="rId12"/>
      <w:headerReference w:type="first" r:id="rId13"/>
      <w:pgSz w:w="16838" w:h="11906" w:orient="landscape"/>
      <w:pgMar w:top="426" w:right="720" w:bottom="720" w:left="720" w:header="420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21A24" w14:textId="77777777" w:rsidR="008348A6" w:rsidRDefault="008348A6" w:rsidP="004D2B47">
      <w:pPr>
        <w:spacing w:after="0" w:line="240" w:lineRule="auto"/>
      </w:pPr>
      <w:r>
        <w:separator/>
      </w:r>
    </w:p>
  </w:endnote>
  <w:endnote w:type="continuationSeparator" w:id="0">
    <w:p w14:paraId="69DCD3AF" w14:textId="77777777" w:rsidR="008348A6" w:rsidRDefault="008348A6" w:rsidP="004D2B47">
      <w:pPr>
        <w:spacing w:after="0" w:line="240" w:lineRule="auto"/>
      </w:pPr>
      <w:r>
        <w:continuationSeparator/>
      </w:r>
    </w:p>
  </w:endnote>
  <w:endnote w:type="continuationNotice" w:id="1">
    <w:p w14:paraId="58F5BE6B" w14:textId="77777777" w:rsidR="008348A6" w:rsidRDefault="008348A6" w:rsidP="004D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4842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B4AD" w14:textId="5FD5F959" w:rsidR="00DC0F95" w:rsidRDefault="00DC0F95" w:rsidP="00DC0F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8D17D5" w14:textId="77777777" w:rsidR="009D3015" w:rsidRDefault="009D3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DA5C" w14:textId="77777777" w:rsidR="008348A6" w:rsidRDefault="008348A6" w:rsidP="004D2B47">
      <w:pPr>
        <w:spacing w:after="0" w:line="240" w:lineRule="auto"/>
      </w:pPr>
      <w:r>
        <w:separator/>
      </w:r>
    </w:p>
  </w:footnote>
  <w:footnote w:type="continuationSeparator" w:id="0">
    <w:p w14:paraId="04B2AADA" w14:textId="77777777" w:rsidR="008348A6" w:rsidRDefault="008348A6" w:rsidP="004D2B47">
      <w:pPr>
        <w:spacing w:after="0" w:line="240" w:lineRule="auto"/>
      </w:pPr>
      <w:r>
        <w:continuationSeparator/>
      </w:r>
    </w:p>
  </w:footnote>
  <w:footnote w:type="continuationNotice" w:id="1">
    <w:p w14:paraId="27254696" w14:textId="77777777" w:rsidR="008348A6" w:rsidRDefault="008348A6" w:rsidP="004D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B9D5" w14:textId="51A888B1" w:rsidR="00135DFE" w:rsidRDefault="00135DFE" w:rsidP="00614004">
    <w:pPr>
      <w:rPr>
        <w:b/>
        <w:bCs/>
        <w:szCs w:val="36"/>
      </w:rPr>
    </w:pPr>
  </w:p>
  <w:tbl>
    <w:tblPr>
      <w:tblW w:w="11057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48"/>
      <w:gridCol w:w="3909"/>
    </w:tblGrid>
    <w:tr w:rsidR="00135DFE" w14:paraId="5CFD8513" w14:textId="77777777" w:rsidTr="00135DFE">
      <w:tc>
        <w:tcPr>
          <w:tcW w:w="7148" w:type="dxa"/>
        </w:tcPr>
        <w:p w14:paraId="591E6657" w14:textId="77777777" w:rsidR="00135DFE" w:rsidRPr="00CD5B3B" w:rsidRDefault="00135DFE" w:rsidP="00135DFE">
          <w:pPr>
            <w:pStyle w:val="MediumGrid21"/>
            <w:rPr>
              <w:rFonts w:cs="Times New Roman"/>
            </w:rPr>
          </w:pPr>
          <w:r w:rsidRPr="00AE4157">
            <w:rPr>
              <w:b/>
              <w:bCs/>
              <w:noProof/>
              <w:sz w:val="22"/>
              <w:szCs w:val="22"/>
            </w:rPr>
            <w:drawing>
              <wp:inline distT="0" distB="0" distL="0" distR="0" wp14:anchorId="04E70FBC" wp14:editId="2F534D01">
                <wp:extent cx="4539299" cy="868717"/>
                <wp:effectExtent l="0" t="0" r="0" b="7620"/>
                <wp:docPr id="8" name="Picture 8" descr="\\192.168.8.42\Presa\ID_VIZ_2017_MDRAPFE\sigla_MDRAPFE2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92.168.8.42\Presa\ID_VIZ_2017_MDRAPFE\sigla_MDRAPFE2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747" cy="901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9" w:type="dxa"/>
          <w:vAlign w:val="center"/>
        </w:tcPr>
        <w:p w14:paraId="7E490A04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531249AB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7FA0F5AA" w14:textId="76F132FC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8752" behindDoc="0" locked="0" layoutInCell="1" allowOverlap="1" wp14:anchorId="71B8E0EE" wp14:editId="5C9A0CE9">
                    <wp:simplePos x="0" y="0"/>
                    <wp:positionH relativeFrom="column">
                      <wp:posOffset>-3465830</wp:posOffset>
                    </wp:positionH>
                    <wp:positionV relativeFrom="paragraph">
                      <wp:posOffset>450215</wp:posOffset>
                    </wp:positionV>
                    <wp:extent cx="5940425" cy="8890"/>
                    <wp:effectExtent l="0" t="0" r="22225" b="29210"/>
                    <wp:wrapNone/>
                    <wp:docPr id="1" name="Straight Connector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40947" cy="905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32D0406" id="Straight Connector 1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2.9pt,35.45pt" to="194.8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" strokecolor="#17365d" strokeweight="1pt"/>
                </w:pict>
              </mc:Fallback>
            </mc:AlternateContent>
          </w:r>
        </w:p>
      </w:tc>
    </w:tr>
  </w:tbl>
  <w:p w14:paraId="76A544C0" w14:textId="77777777" w:rsidR="00135DFE" w:rsidRPr="00614004" w:rsidRDefault="00135DFE" w:rsidP="006140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428"/>
    <w:multiLevelType w:val="hybridMultilevel"/>
    <w:tmpl w:val="65726656"/>
    <w:lvl w:ilvl="0" w:tplc="4CDC233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901914"/>
    <w:multiLevelType w:val="hybridMultilevel"/>
    <w:tmpl w:val="58004F14"/>
    <w:lvl w:ilvl="0" w:tplc="9DBE0598">
      <w:start w:val="1"/>
      <w:numFmt w:val="bullet"/>
      <w:lvlText w:val=""/>
      <w:lvlJc w:val="left"/>
      <w:pPr>
        <w:ind w:left="4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6403D23"/>
    <w:multiLevelType w:val="hybridMultilevel"/>
    <w:tmpl w:val="65807BE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6534"/>
    <w:multiLevelType w:val="hybridMultilevel"/>
    <w:tmpl w:val="7EB0C692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D771F2"/>
    <w:multiLevelType w:val="hybridMultilevel"/>
    <w:tmpl w:val="3464408E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523A7"/>
    <w:multiLevelType w:val="hybridMultilevel"/>
    <w:tmpl w:val="B8A2C3A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CF590A"/>
    <w:multiLevelType w:val="hybridMultilevel"/>
    <w:tmpl w:val="240C37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7F09C5"/>
    <w:multiLevelType w:val="multilevel"/>
    <w:tmpl w:val="02086A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A00220"/>
    <w:multiLevelType w:val="hybridMultilevel"/>
    <w:tmpl w:val="7FEE3DFC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740586"/>
    <w:multiLevelType w:val="hybridMultilevel"/>
    <w:tmpl w:val="1E0ABD0C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024092"/>
    <w:multiLevelType w:val="hybridMultilevel"/>
    <w:tmpl w:val="BD4453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032A93"/>
    <w:multiLevelType w:val="hybridMultilevel"/>
    <w:tmpl w:val="5862FBC6"/>
    <w:lvl w:ilvl="0" w:tplc="89143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83CC8"/>
    <w:multiLevelType w:val="hybridMultilevel"/>
    <w:tmpl w:val="5D70016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90116B"/>
    <w:multiLevelType w:val="hybridMultilevel"/>
    <w:tmpl w:val="9B62A014"/>
    <w:lvl w:ilvl="0" w:tplc="04180005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E942A5"/>
    <w:multiLevelType w:val="hybridMultilevel"/>
    <w:tmpl w:val="D53E68C8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7F071C"/>
    <w:multiLevelType w:val="hybridMultilevel"/>
    <w:tmpl w:val="FB9E8D1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5F16FB"/>
    <w:multiLevelType w:val="hybridMultilevel"/>
    <w:tmpl w:val="868E99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4D43B5"/>
    <w:multiLevelType w:val="hybridMultilevel"/>
    <w:tmpl w:val="A8509D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6EF04D55"/>
    <w:multiLevelType w:val="hybridMultilevel"/>
    <w:tmpl w:val="483A3784"/>
    <w:lvl w:ilvl="0" w:tplc="900699E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0"/>
  </w:num>
  <w:num w:numId="3">
    <w:abstractNumId w:val="0"/>
  </w:num>
  <w:num w:numId="4">
    <w:abstractNumId w:val="25"/>
  </w:num>
  <w:num w:numId="5">
    <w:abstractNumId w:val="22"/>
  </w:num>
  <w:num w:numId="6">
    <w:abstractNumId w:val="29"/>
  </w:num>
  <w:num w:numId="7">
    <w:abstractNumId w:val="30"/>
  </w:num>
  <w:num w:numId="8">
    <w:abstractNumId w:val="13"/>
  </w:num>
  <w:num w:numId="9">
    <w:abstractNumId w:val="11"/>
  </w:num>
  <w:num w:numId="10">
    <w:abstractNumId w:val="18"/>
  </w:num>
  <w:num w:numId="11">
    <w:abstractNumId w:val="23"/>
  </w:num>
  <w:num w:numId="12">
    <w:abstractNumId w:val="7"/>
  </w:num>
  <w:num w:numId="13">
    <w:abstractNumId w:val="27"/>
  </w:num>
  <w:num w:numId="14">
    <w:abstractNumId w:val="19"/>
  </w:num>
  <w:num w:numId="15">
    <w:abstractNumId w:val="4"/>
  </w:num>
  <w:num w:numId="16">
    <w:abstractNumId w:val="31"/>
  </w:num>
  <w:num w:numId="17">
    <w:abstractNumId w:val="9"/>
  </w:num>
  <w:num w:numId="18">
    <w:abstractNumId w:val="15"/>
  </w:num>
  <w:num w:numId="19">
    <w:abstractNumId w:val="16"/>
  </w:num>
  <w:num w:numId="20">
    <w:abstractNumId w:val="10"/>
  </w:num>
  <w:num w:numId="21">
    <w:abstractNumId w:val="12"/>
  </w:num>
  <w:num w:numId="22">
    <w:abstractNumId w:val="5"/>
  </w:num>
  <w:num w:numId="23">
    <w:abstractNumId w:val="28"/>
  </w:num>
  <w:num w:numId="24">
    <w:abstractNumId w:val="1"/>
  </w:num>
  <w:num w:numId="25">
    <w:abstractNumId w:val="8"/>
  </w:num>
  <w:num w:numId="26">
    <w:abstractNumId w:val="21"/>
  </w:num>
  <w:num w:numId="27">
    <w:abstractNumId w:val="2"/>
  </w:num>
  <w:num w:numId="28">
    <w:abstractNumId w:val="3"/>
  </w:num>
  <w:num w:numId="29">
    <w:abstractNumId w:val="6"/>
  </w:num>
  <w:num w:numId="30">
    <w:abstractNumId w:val="17"/>
  </w:num>
  <w:num w:numId="31">
    <w:abstractNumId w:val="14"/>
  </w:num>
  <w:num w:numId="32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01B6"/>
    <w:rsid w:val="00000D28"/>
    <w:rsid w:val="00000DF9"/>
    <w:rsid w:val="0000179C"/>
    <w:rsid w:val="00001B26"/>
    <w:rsid w:val="00001E14"/>
    <w:rsid w:val="00001F38"/>
    <w:rsid w:val="000027A3"/>
    <w:rsid w:val="00002A22"/>
    <w:rsid w:val="0000389D"/>
    <w:rsid w:val="00003A6C"/>
    <w:rsid w:val="00004534"/>
    <w:rsid w:val="00005248"/>
    <w:rsid w:val="000067B8"/>
    <w:rsid w:val="000117FE"/>
    <w:rsid w:val="00012A85"/>
    <w:rsid w:val="00014DA9"/>
    <w:rsid w:val="00014E36"/>
    <w:rsid w:val="00023809"/>
    <w:rsid w:val="000267DC"/>
    <w:rsid w:val="00027D4A"/>
    <w:rsid w:val="000304CE"/>
    <w:rsid w:val="0003053A"/>
    <w:rsid w:val="0003066C"/>
    <w:rsid w:val="00030CD4"/>
    <w:rsid w:val="00032B12"/>
    <w:rsid w:val="00036A6A"/>
    <w:rsid w:val="00036DB7"/>
    <w:rsid w:val="00036FE9"/>
    <w:rsid w:val="00037BA1"/>
    <w:rsid w:val="000404A0"/>
    <w:rsid w:val="000424EC"/>
    <w:rsid w:val="000435A0"/>
    <w:rsid w:val="00043AE1"/>
    <w:rsid w:val="00044AB1"/>
    <w:rsid w:val="00047670"/>
    <w:rsid w:val="00052BA7"/>
    <w:rsid w:val="000547BC"/>
    <w:rsid w:val="00056275"/>
    <w:rsid w:val="00056DC8"/>
    <w:rsid w:val="00061BDB"/>
    <w:rsid w:val="00064107"/>
    <w:rsid w:val="00065EBB"/>
    <w:rsid w:val="00067609"/>
    <w:rsid w:val="000739D0"/>
    <w:rsid w:val="00074B47"/>
    <w:rsid w:val="000751AC"/>
    <w:rsid w:val="00075568"/>
    <w:rsid w:val="000802D2"/>
    <w:rsid w:val="000812F8"/>
    <w:rsid w:val="00081D29"/>
    <w:rsid w:val="00084BD1"/>
    <w:rsid w:val="00090743"/>
    <w:rsid w:val="00090CEA"/>
    <w:rsid w:val="000958D3"/>
    <w:rsid w:val="0009695E"/>
    <w:rsid w:val="00096A3A"/>
    <w:rsid w:val="00096C3A"/>
    <w:rsid w:val="00097803"/>
    <w:rsid w:val="000978F3"/>
    <w:rsid w:val="000A438D"/>
    <w:rsid w:val="000A5329"/>
    <w:rsid w:val="000A6C06"/>
    <w:rsid w:val="000A6E2E"/>
    <w:rsid w:val="000B6730"/>
    <w:rsid w:val="000B6BCA"/>
    <w:rsid w:val="000C3E10"/>
    <w:rsid w:val="000C6836"/>
    <w:rsid w:val="000C6D6F"/>
    <w:rsid w:val="000C74DD"/>
    <w:rsid w:val="000D1173"/>
    <w:rsid w:val="000D2CEE"/>
    <w:rsid w:val="000D5EB8"/>
    <w:rsid w:val="000D6BF1"/>
    <w:rsid w:val="000E086F"/>
    <w:rsid w:val="000E470C"/>
    <w:rsid w:val="000E50FE"/>
    <w:rsid w:val="000E5A16"/>
    <w:rsid w:val="000E5E8A"/>
    <w:rsid w:val="000E6068"/>
    <w:rsid w:val="000E6A65"/>
    <w:rsid w:val="000F102A"/>
    <w:rsid w:val="000F2373"/>
    <w:rsid w:val="000F29BC"/>
    <w:rsid w:val="000F2E48"/>
    <w:rsid w:val="000F6E94"/>
    <w:rsid w:val="000F6F72"/>
    <w:rsid w:val="000F7F87"/>
    <w:rsid w:val="00100880"/>
    <w:rsid w:val="00100A9D"/>
    <w:rsid w:val="00101F87"/>
    <w:rsid w:val="00104EB7"/>
    <w:rsid w:val="001070AF"/>
    <w:rsid w:val="00107321"/>
    <w:rsid w:val="00107BDD"/>
    <w:rsid w:val="0011055D"/>
    <w:rsid w:val="00113650"/>
    <w:rsid w:val="0011633F"/>
    <w:rsid w:val="00116D01"/>
    <w:rsid w:val="00122B3E"/>
    <w:rsid w:val="00123B32"/>
    <w:rsid w:val="00124C38"/>
    <w:rsid w:val="00124CC0"/>
    <w:rsid w:val="00130A2F"/>
    <w:rsid w:val="001340E5"/>
    <w:rsid w:val="00134B04"/>
    <w:rsid w:val="00135DFE"/>
    <w:rsid w:val="00135EFB"/>
    <w:rsid w:val="001362FD"/>
    <w:rsid w:val="00140F9B"/>
    <w:rsid w:val="0014192B"/>
    <w:rsid w:val="00141CE9"/>
    <w:rsid w:val="00142D1F"/>
    <w:rsid w:val="00143118"/>
    <w:rsid w:val="00144533"/>
    <w:rsid w:val="00151C50"/>
    <w:rsid w:val="00153F52"/>
    <w:rsid w:val="00155501"/>
    <w:rsid w:val="001561A1"/>
    <w:rsid w:val="00157FB8"/>
    <w:rsid w:val="001617DE"/>
    <w:rsid w:val="0016313E"/>
    <w:rsid w:val="001644FC"/>
    <w:rsid w:val="00165C34"/>
    <w:rsid w:val="00165E37"/>
    <w:rsid w:val="00167BCE"/>
    <w:rsid w:val="00172EFE"/>
    <w:rsid w:val="0017318B"/>
    <w:rsid w:val="0017502D"/>
    <w:rsid w:val="00175486"/>
    <w:rsid w:val="001754F3"/>
    <w:rsid w:val="0017625D"/>
    <w:rsid w:val="00176332"/>
    <w:rsid w:val="0018058C"/>
    <w:rsid w:val="00183D30"/>
    <w:rsid w:val="001846A3"/>
    <w:rsid w:val="001848F9"/>
    <w:rsid w:val="00184DB1"/>
    <w:rsid w:val="001858A8"/>
    <w:rsid w:val="001858E6"/>
    <w:rsid w:val="00186E1C"/>
    <w:rsid w:val="00191C87"/>
    <w:rsid w:val="0019381D"/>
    <w:rsid w:val="00194FBD"/>
    <w:rsid w:val="00197BB6"/>
    <w:rsid w:val="001A0D63"/>
    <w:rsid w:val="001A0F05"/>
    <w:rsid w:val="001A2C6C"/>
    <w:rsid w:val="001A45FD"/>
    <w:rsid w:val="001A4836"/>
    <w:rsid w:val="001A5075"/>
    <w:rsid w:val="001A580E"/>
    <w:rsid w:val="001A5F80"/>
    <w:rsid w:val="001A77EE"/>
    <w:rsid w:val="001B06D3"/>
    <w:rsid w:val="001B0EDA"/>
    <w:rsid w:val="001B2EFF"/>
    <w:rsid w:val="001B4F15"/>
    <w:rsid w:val="001B6C39"/>
    <w:rsid w:val="001B7025"/>
    <w:rsid w:val="001B71CF"/>
    <w:rsid w:val="001B7DB8"/>
    <w:rsid w:val="001B7EBF"/>
    <w:rsid w:val="001C03F4"/>
    <w:rsid w:val="001C39A6"/>
    <w:rsid w:val="001C4DCF"/>
    <w:rsid w:val="001C660E"/>
    <w:rsid w:val="001C6B05"/>
    <w:rsid w:val="001C7F0E"/>
    <w:rsid w:val="001D0BB4"/>
    <w:rsid w:val="001D2BB2"/>
    <w:rsid w:val="001D3E26"/>
    <w:rsid w:val="001D535D"/>
    <w:rsid w:val="001D741F"/>
    <w:rsid w:val="001D7A55"/>
    <w:rsid w:val="001E1AA0"/>
    <w:rsid w:val="001E55E5"/>
    <w:rsid w:val="001E58BB"/>
    <w:rsid w:val="001E6ABB"/>
    <w:rsid w:val="001F0150"/>
    <w:rsid w:val="001F1999"/>
    <w:rsid w:val="001F32D7"/>
    <w:rsid w:val="001F4099"/>
    <w:rsid w:val="001F6173"/>
    <w:rsid w:val="001F67DA"/>
    <w:rsid w:val="001F6BD2"/>
    <w:rsid w:val="001F6E21"/>
    <w:rsid w:val="00200987"/>
    <w:rsid w:val="002014D2"/>
    <w:rsid w:val="00202523"/>
    <w:rsid w:val="00204434"/>
    <w:rsid w:val="002079D0"/>
    <w:rsid w:val="002112CF"/>
    <w:rsid w:val="00212C3F"/>
    <w:rsid w:val="00212D3D"/>
    <w:rsid w:val="002143B4"/>
    <w:rsid w:val="0021531D"/>
    <w:rsid w:val="00220BB7"/>
    <w:rsid w:val="0022154A"/>
    <w:rsid w:val="00221AEB"/>
    <w:rsid w:val="00225C86"/>
    <w:rsid w:val="00226C1E"/>
    <w:rsid w:val="00227D79"/>
    <w:rsid w:val="00231277"/>
    <w:rsid w:val="00233689"/>
    <w:rsid w:val="00236FA3"/>
    <w:rsid w:val="00236FC4"/>
    <w:rsid w:val="00241550"/>
    <w:rsid w:val="00241C76"/>
    <w:rsid w:val="00242916"/>
    <w:rsid w:val="00244C16"/>
    <w:rsid w:val="002460C2"/>
    <w:rsid w:val="00250296"/>
    <w:rsid w:val="00254EFF"/>
    <w:rsid w:val="00262077"/>
    <w:rsid w:val="00262FE0"/>
    <w:rsid w:val="0026306B"/>
    <w:rsid w:val="00264184"/>
    <w:rsid w:val="00271707"/>
    <w:rsid w:val="00272809"/>
    <w:rsid w:val="00273FF5"/>
    <w:rsid w:val="002740F6"/>
    <w:rsid w:val="00280354"/>
    <w:rsid w:val="00282196"/>
    <w:rsid w:val="00286483"/>
    <w:rsid w:val="0028648A"/>
    <w:rsid w:val="00286DA6"/>
    <w:rsid w:val="002908C8"/>
    <w:rsid w:val="00293035"/>
    <w:rsid w:val="0029475F"/>
    <w:rsid w:val="00296243"/>
    <w:rsid w:val="002962C2"/>
    <w:rsid w:val="00296C2A"/>
    <w:rsid w:val="002977D8"/>
    <w:rsid w:val="00297859"/>
    <w:rsid w:val="002A1427"/>
    <w:rsid w:val="002A17BD"/>
    <w:rsid w:val="002A259C"/>
    <w:rsid w:val="002A3BE5"/>
    <w:rsid w:val="002A3D43"/>
    <w:rsid w:val="002A485D"/>
    <w:rsid w:val="002A675C"/>
    <w:rsid w:val="002A684C"/>
    <w:rsid w:val="002A6A87"/>
    <w:rsid w:val="002B078F"/>
    <w:rsid w:val="002B14F1"/>
    <w:rsid w:val="002B1F2A"/>
    <w:rsid w:val="002B3D09"/>
    <w:rsid w:val="002B56D0"/>
    <w:rsid w:val="002B5FB4"/>
    <w:rsid w:val="002B6795"/>
    <w:rsid w:val="002B68D9"/>
    <w:rsid w:val="002B6CB7"/>
    <w:rsid w:val="002B7E6D"/>
    <w:rsid w:val="002C0D7B"/>
    <w:rsid w:val="002C0FD1"/>
    <w:rsid w:val="002C3637"/>
    <w:rsid w:val="002C3A88"/>
    <w:rsid w:val="002C5769"/>
    <w:rsid w:val="002C6FEF"/>
    <w:rsid w:val="002C766D"/>
    <w:rsid w:val="002C7AF8"/>
    <w:rsid w:val="002D7525"/>
    <w:rsid w:val="002E118A"/>
    <w:rsid w:val="002E1FF0"/>
    <w:rsid w:val="002E2079"/>
    <w:rsid w:val="002E28B5"/>
    <w:rsid w:val="002E3FEE"/>
    <w:rsid w:val="002E4A2A"/>
    <w:rsid w:val="002E5DE4"/>
    <w:rsid w:val="002F1F21"/>
    <w:rsid w:val="002F2730"/>
    <w:rsid w:val="002F5A1F"/>
    <w:rsid w:val="002F654E"/>
    <w:rsid w:val="002F724F"/>
    <w:rsid w:val="00302920"/>
    <w:rsid w:val="00302C60"/>
    <w:rsid w:val="00303AE1"/>
    <w:rsid w:val="00304D88"/>
    <w:rsid w:val="003057E2"/>
    <w:rsid w:val="0031348A"/>
    <w:rsid w:val="0031517A"/>
    <w:rsid w:val="003169FF"/>
    <w:rsid w:val="00316F1D"/>
    <w:rsid w:val="00317335"/>
    <w:rsid w:val="00317B5B"/>
    <w:rsid w:val="00322332"/>
    <w:rsid w:val="003223E1"/>
    <w:rsid w:val="00323FB0"/>
    <w:rsid w:val="00327149"/>
    <w:rsid w:val="003272EC"/>
    <w:rsid w:val="00333930"/>
    <w:rsid w:val="00334A40"/>
    <w:rsid w:val="00336D13"/>
    <w:rsid w:val="00337097"/>
    <w:rsid w:val="0033733F"/>
    <w:rsid w:val="003378AF"/>
    <w:rsid w:val="003433F5"/>
    <w:rsid w:val="003435B0"/>
    <w:rsid w:val="00343B01"/>
    <w:rsid w:val="00347CEA"/>
    <w:rsid w:val="00350513"/>
    <w:rsid w:val="0035295D"/>
    <w:rsid w:val="00352F84"/>
    <w:rsid w:val="003540BE"/>
    <w:rsid w:val="0036131B"/>
    <w:rsid w:val="003654A3"/>
    <w:rsid w:val="00365C1A"/>
    <w:rsid w:val="003662F1"/>
    <w:rsid w:val="0037044D"/>
    <w:rsid w:val="0037110B"/>
    <w:rsid w:val="003731CD"/>
    <w:rsid w:val="00376A08"/>
    <w:rsid w:val="00380CB0"/>
    <w:rsid w:val="00381841"/>
    <w:rsid w:val="00382241"/>
    <w:rsid w:val="00382F77"/>
    <w:rsid w:val="003831E7"/>
    <w:rsid w:val="00383504"/>
    <w:rsid w:val="0038777A"/>
    <w:rsid w:val="003879D5"/>
    <w:rsid w:val="003912A3"/>
    <w:rsid w:val="00394083"/>
    <w:rsid w:val="00394D4A"/>
    <w:rsid w:val="0039582C"/>
    <w:rsid w:val="003959B2"/>
    <w:rsid w:val="003970FE"/>
    <w:rsid w:val="003A0A52"/>
    <w:rsid w:val="003A54F2"/>
    <w:rsid w:val="003A6874"/>
    <w:rsid w:val="003A6BED"/>
    <w:rsid w:val="003A7C67"/>
    <w:rsid w:val="003B132B"/>
    <w:rsid w:val="003B1D0B"/>
    <w:rsid w:val="003B3B31"/>
    <w:rsid w:val="003B4027"/>
    <w:rsid w:val="003B4E68"/>
    <w:rsid w:val="003B507C"/>
    <w:rsid w:val="003B5495"/>
    <w:rsid w:val="003B56C1"/>
    <w:rsid w:val="003C056A"/>
    <w:rsid w:val="003C0EC1"/>
    <w:rsid w:val="003C12D0"/>
    <w:rsid w:val="003C4A58"/>
    <w:rsid w:val="003C541A"/>
    <w:rsid w:val="003C5B7E"/>
    <w:rsid w:val="003D0538"/>
    <w:rsid w:val="003D09B9"/>
    <w:rsid w:val="003D2260"/>
    <w:rsid w:val="003D23DD"/>
    <w:rsid w:val="003D27ED"/>
    <w:rsid w:val="003D3104"/>
    <w:rsid w:val="003D4C75"/>
    <w:rsid w:val="003D4E27"/>
    <w:rsid w:val="003D5904"/>
    <w:rsid w:val="003D62F6"/>
    <w:rsid w:val="003D72A3"/>
    <w:rsid w:val="003E0E1A"/>
    <w:rsid w:val="003E2FFF"/>
    <w:rsid w:val="003E4B32"/>
    <w:rsid w:val="003E52FA"/>
    <w:rsid w:val="003E57C8"/>
    <w:rsid w:val="003F0A70"/>
    <w:rsid w:val="003F1AD1"/>
    <w:rsid w:val="003F4C15"/>
    <w:rsid w:val="003F5BCB"/>
    <w:rsid w:val="00402AAD"/>
    <w:rsid w:val="0040486E"/>
    <w:rsid w:val="00405D20"/>
    <w:rsid w:val="00410F33"/>
    <w:rsid w:val="00410FB7"/>
    <w:rsid w:val="00411FBD"/>
    <w:rsid w:val="00412344"/>
    <w:rsid w:val="00412F90"/>
    <w:rsid w:val="004135D4"/>
    <w:rsid w:val="00414E68"/>
    <w:rsid w:val="004200E5"/>
    <w:rsid w:val="004214B3"/>
    <w:rsid w:val="004218E2"/>
    <w:rsid w:val="004226D3"/>
    <w:rsid w:val="00422BBE"/>
    <w:rsid w:val="0042525B"/>
    <w:rsid w:val="00427014"/>
    <w:rsid w:val="00430568"/>
    <w:rsid w:val="0043063A"/>
    <w:rsid w:val="0043218B"/>
    <w:rsid w:val="00434DFA"/>
    <w:rsid w:val="004404B6"/>
    <w:rsid w:val="00440C68"/>
    <w:rsid w:val="004418A8"/>
    <w:rsid w:val="00442502"/>
    <w:rsid w:val="0044430E"/>
    <w:rsid w:val="004449D8"/>
    <w:rsid w:val="00445997"/>
    <w:rsid w:val="00445FF7"/>
    <w:rsid w:val="00446E3C"/>
    <w:rsid w:val="004474A6"/>
    <w:rsid w:val="00454330"/>
    <w:rsid w:val="0045610A"/>
    <w:rsid w:val="004615CA"/>
    <w:rsid w:val="00461EA4"/>
    <w:rsid w:val="00463015"/>
    <w:rsid w:val="0046578D"/>
    <w:rsid w:val="004664EA"/>
    <w:rsid w:val="00466651"/>
    <w:rsid w:val="00467048"/>
    <w:rsid w:val="00470F74"/>
    <w:rsid w:val="0047180B"/>
    <w:rsid w:val="00472415"/>
    <w:rsid w:val="004731F8"/>
    <w:rsid w:val="00473559"/>
    <w:rsid w:val="00474125"/>
    <w:rsid w:val="00475FD0"/>
    <w:rsid w:val="004769D8"/>
    <w:rsid w:val="00477E3B"/>
    <w:rsid w:val="00484B9A"/>
    <w:rsid w:val="00487F2B"/>
    <w:rsid w:val="0049124E"/>
    <w:rsid w:val="0049237D"/>
    <w:rsid w:val="0049404F"/>
    <w:rsid w:val="0049633B"/>
    <w:rsid w:val="004A0BE6"/>
    <w:rsid w:val="004A0F26"/>
    <w:rsid w:val="004A12A8"/>
    <w:rsid w:val="004A3136"/>
    <w:rsid w:val="004A3D1B"/>
    <w:rsid w:val="004A4176"/>
    <w:rsid w:val="004A51EE"/>
    <w:rsid w:val="004A615D"/>
    <w:rsid w:val="004A61BA"/>
    <w:rsid w:val="004A6A91"/>
    <w:rsid w:val="004A7B52"/>
    <w:rsid w:val="004B0590"/>
    <w:rsid w:val="004B07D1"/>
    <w:rsid w:val="004B0D24"/>
    <w:rsid w:val="004B147F"/>
    <w:rsid w:val="004B172E"/>
    <w:rsid w:val="004B3242"/>
    <w:rsid w:val="004C0763"/>
    <w:rsid w:val="004C1C3F"/>
    <w:rsid w:val="004C21AE"/>
    <w:rsid w:val="004C3B6C"/>
    <w:rsid w:val="004C4072"/>
    <w:rsid w:val="004C54D0"/>
    <w:rsid w:val="004C5D70"/>
    <w:rsid w:val="004D0AC8"/>
    <w:rsid w:val="004D15FD"/>
    <w:rsid w:val="004D2B47"/>
    <w:rsid w:val="004D4460"/>
    <w:rsid w:val="004D4AC8"/>
    <w:rsid w:val="004D746C"/>
    <w:rsid w:val="004D7DAA"/>
    <w:rsid w:val="004E1297"/>
    <w:rsid w:val="004E1B34"/>
    <w:rsid w:val="004E2334"/>
    <w:rsid w:val="004E2793"/>
    <w:rsid w:val="004E57F9"/>
    <w:rsid w:val="004E675D"/>
    <w:rsid w:val="004E6DB5"/>
    <w:rsid w:val="004E6DD9"/>
    <w:rsid w:val="004F08C9"/>
    <w:rsid w:val="004F4113"/>
    <w:rsid w:val="00500596"/>
    <w:rsid w:val="00501384"/>
    <w:rsid w:val="00501D22"/>
    <w:rsid w:val="00502F34"/>
    <w:rsid w:val="00504E7E"/>
    <w:rsid w:val="00505E9E"/>
    <w:rsid w:val="005105BE"/>
    <w:rsid w:val="00510990"/>
    <w:rsid w:val="0051198D"/>
    <w:rsid w:val="00511DE4"/>
    <w:rsid w:val="005132DF"/>
    <w:rsid w:val="00514A19"/>
    <w:rsid w:val="00517D40"/>
    <w:rsid w:val="0052035A"/>
    <w:rsid w:val="0052167A"/>
    <w:rsid w:val="0052244F"/>
    <w:rsid w:val="00523F17"/>
    <w:rsid w:val="00526D56"/>
    <w:rsid w:val="00527357"/>
    <w:rsid w:val="005327CA"/>
    <w:rsid w:val="00535958"/>
    <w:rsid w:val="005406FF"/>
    <w:rsid w:val="005411A8"/>
    <w:rsid w:val="005413C9"/>
    <w:rsid w:val="00542448"/>
    <w:rsid w:val="005428C7"/>
    <w:rsid w:val="005436C2"/>
    <w:rsid w:val="005442A2"/>
    <w:rsid w:val="00547294"/>
    <w:rsid w:val="005509DA"/>
    <w:rsid w:val="00552847"/>
    <w:rsid w:val="005532B8"/>
    <w:rsid w:val="00553795"/>
    <w:rsid w:val="00553BFB"/>
    <w:rsid w:val="00553ECC"/>
    <w:rsid w:val="00554F6F"/>
    <w:rsid w:val="00555D7B"/>
    <w:rsid w:val="005562BB"/>
    <w:rsid w:val="00556CFE"/>
    <w:rsid w:val="005573AF"/>
    <w:rsid w:val="005615E1"/>
    <w:rsid w:val="005624E7"/>
    <w:rsid w:val="00564078"/>
    <w:rsid w:val="00565DFE"/>
    <w:rsid w:val="00567DC0"/>
    <w:rsid w:val="0057161D"/>
    <w:rsid w:val="0057339E"/>
    <w:rsid w:val="00574212"/>
    <w:rsid w:val="005759F0"/>
    <w:rsid w:val="00576981"/>
    <w:rsid w:val="00576EED"/>
    <w:rsid w:val="005803CD"/>
    <w:rsid w:val="005803F1"/>
    <w:rsid w:val="005813DC"/>
    <w:rsid w:val="005825BD"/>
    <w:rsid w:val="00583012"/>
    <w:rsid w:val="00584F88"/>
    <w:rsid w:val="005865EB"/>
    <w:rsid w:val="005910C5"/>
    <w:rsid w:val="00592F78"/>
    <w:rsid w:val="00595161"/>
    <w:rsid w:val="0059743F"/>
    <w:rsid w:val="005A1D92"/>
    <w:rsid w:val="005A340F"/>
    <w:rsid w:val="005A3E80"/>
    <w:rsid w:val="005A5959"/>
    <w:rsid w:val="005A6EF9"/>
    <w:rsid w:val="005B194A"/>
    <w:rsid w:val="005B22B5"/>
    <w:rsid w:val="005B2B07"/>
    <w:rsid w:val="005B600C"/>
    <w:rsid w:val="005B65C2"/>
    <w:rsid w:val="005C1AFE"/>
    <w:rsid w:val="005C379E"/>
    <w:rsid w:val="005C3C1C"/>
    <w:rsid w:val="005C5C18"/>
    <w:rsid w:val="005C721B"/>
    <w:rsid w:val="005C7A42"/>
    <w:rsid w:val="005D35DB"/>
    <w:rsid w:val="005D52C0"/>
    <w:rsid w:val="005D63EA"/>
    <w:rsid w:val="005D719C"/>
    <w:rsid w:val="005D7ADA"/>
    <w:rsid w:val="005E144B"/>
    <w:rsid w:val="005E1473"/>
    <w:rsid w:val="005E1F1B"/>
    <w:rsid w:val="005F0DB2"/>
    <w:rsid w:val="005F56A9"/>
    <w:rsid w:val="005F6465"/>
    <w:rsid w:val="005F6E32"/>
    <w:rsid w:val="00604DAB"/>
    <w:rsid w:val="006073A8"/>
    <w:rsid w:val="00607848"/>
    <w:rsid w:val="00613A4F"/>
    <w:rsid w:val="00613CC9"/>
    <w:rsid w:val="00614004"/>
    <w:rsid w:val="00614AA8"/>
    <w:rsid w:val="00615705"/>
    <w:rsid w:val="006177D1"/>
    <w:rsid w:val="00617E5B"/>
    <w:rsid w:val="00620C71"/>
    <w:rsid w:val="00621C22"/>
    <w:rsid w:val="006267BE"/>
    <w:rsid w:val="00626B3D"/>
    <w:rsid w:val="00630E2E"/>
    <w:rsid w:val="00631DC4"/>
    <w:rsid w:val="0063232E"/>
    <w:rsid w:val="006326EF"/>
    <w:rsid w:val="00634723"/>
    <w:rsid w:val="006365DB"/>
    <w:rsid w:val="006377DD"/>
    <w:rsid w:val="00640228"/>
    <w:rsid w:val="006413BF"/>
    <w:rsid w:val="006446F6"/>
    <w:rsid w:val="006474F1"/>
    <w:rsid w:val="00650540"/>
    <w:rsid w:val="00651ED4"/>
    <w:rsid w:val="0065396D"/>
    <w:rsid w:val="00655936"/>
    <w:rsid w:val="00660F5E"/>
    <w:rsid w:val="0066463A"/>
    <w:rsid w:val="00666CA7"/>
    <w:rsid w:val="00667D48"/>
    <w:rsid w:val="00667E6D"/>
    <w:rsid w:val="00670836"/>
    <w:rsid w:val="00670B4E"/>
    <w:rsid w:val="0067203A"/>
    <w:rsid w:val="0067291D"/>
    <w:rsid w:val="00682EA1"/>
    <w:rsid w:val="00683F85"/>
    <w:rsid w:val="00687792"/>
    <w:rsid w:val="00690254"/>
    <w:rsid w:val="00690ADE"/>
    <w:rsid w:val="00691BA9"/>
    <w:rsid w:val="0069274E"/>
    <w:rsid w:val="00693902"/>
    <w:rsid w:val="00694173"/>
    <w:rsid w:val="00694E7F"/>
    <w:rsid w:val="00696734"/>
    <w:rsid w:val="00696D38"/>
    <w:rsid w:val="006A0555"/>
    <w:rsid w:val="006A62D4"/>
    <w:rsid w:val="006A649B"/>
    <w:rsid w:val="006A69FD"/>
    <w:rsid w:val="006A6AE1"/>
    <w:rsid w:val="006B326C"/>
    <w:rsid w:val="006B7C84"/>
    <w:rsid w:val="006C18E0"/>
    <w:rsid w:val="006C2859"/>
    <w:rsid w:val="006C2EC2"/>
    <w:rsid w:val="006C39F3"/>
    <w:rsid w:val="006C4696"/>
    <w:rsid w:val="006C474D"/>
    <w:rsid w:val="006C5BB4"/>
    <w:rsid w:val="006C745A"/>
    <w:rsid w:val="006C7ADC"/>
    <w:rsid w:val="006C7BDA"/>
    <w:rsid w:val="006D0159"/>
    <w:rsid w:val="006D146F"/>
    <w:rsid w:val="006D2ED7"/>
    <w:rsid w:val="006D489F"/>
    <w:rsid w:val="006D62AB"/>
    <w:rsid w:val="006D700E"/>
    <w:rsid w:val="006E237F"/>
    <w:rsid w:val="006E4943"/>
    <w:rsid w:val="006E50D2"/>
    <w:rsid w:val="006E5319"/>
    <w:rsid w:val="006E6FBF"/>
    <w:rsid w:val="006E7FA8"/>
    <w:rsid w:val="006F0C80"/>
    <w:rsid w:val="006F34F4"/>
    <w:rsid w:val="006F606B"/>
    <w:rsid w:val="006F6180"/>
    <w:rsid w:val="00702765"/>
    <w:rsid w:val="0070688A"/>
    <w:rsid w:val="007101A3"/>
    <w:rsid w:val="007133E6"/>
    <w:rsid w:val="00715CDD"/>
    <w:rsid w:val="00717228"/>
    <w:rsid w:val="00723A52"/>
    <w:rsid w:val="00723A70"/>
    <w:rsid w:val="00725FC4"/>
    <w:rsid w:val="00726022"/>
    <w:rsid w:val="007266EE"/>
    <w:rsid w:val="00726E0C"/>
    <w:rsid w:val="00727E93"/>
    <w:rsid w:val="0073284F"/>
    <w:rsid w:val="00732E0B"/>
    <w:rsid w:val="0073454C"/>
    <w:rsid w:val="00735271"/>
    <w:rsid w:val="00735613"/>
    <w:rsid w:val="00740826"/>
    <w:rsid w:val="007416E4"/>
    <w:rsid w:val="007419AD"/>
    <w:rsid w:val="00750B57"/>
    <w:rsid w:val="00751A3F"/>
    <w:rsid w:val="00753116"/>
    <w:rsid w:val="00753C84"/>
    <w:rsid w:val="0075615D"/>
    <w:rsid w:val="007573C0"/>
    <w:rsid w:val="007610EE"/>
    <w:rsid w:val="00761FAD"/>
    <w:rsid w:val="007632C0"/>
    <w:rsid w:val="007679D2"/>
    <w:rsid w:val="00767EB2"/>
    <w:rsid w:val="00772BAB"/>
    <w:rsid w:val="00773154"/>
    <w:rsid w:val="00774434"/>
    <w:rsid w:val="007752EE"/>
    <w:rsid w:val="007756B9"/>
    <w:rsid w:val="0077763E"/>
    <w:rsid w:val="00780012"/>
    <w:rsid w:val="0078446E"/>
    <w:rsid w:val="007849D6"/>
    <w:rsid w:val="00784A18"/>
    <w:rsid w:val="00785820"/>
    <w:rsid w:val="0078705F"/>
    <w:rsid w:val="00792F84"/>
    <w:rsid w:val="00793442"/>
    <w:rsid w:val="00793A13"/>
    <w:rsid w:val="00793C22"/>
    <w:rsid w:val="00794F17"/>
    <w:rsid w:val="00796241"/>
    <w:rsid w:val="00796CB9"/>
    <w:rsid w:val="007A29C1"/>
    <w:rsid w:val="007A2D99"/>
    <w:rsid w:val="007A49A5"/>
    <w:rsid w:val="007A6D30"/>
    <w:rsid w:val="007A7C81"/>
    <w:rsid w:val="007B15AA"/>
    <w:rsid w:val="007B26BB"/>
    <w:rsid w:val="007B490E"/>
    <w:rsid w:val="007B510B"/>
    <w:rsid w:val="007C0018"/>
    <w:rsid w:val="007C0323"/>
    <w:rsid w:val="007C150E"/>
    <w:rsid w:val="007C3CD6"/>
    <w:rsid w:val="007D133D"/>
    <w:rsid w:val="007D1D14"/>
    <w:rsid w:val="007D4B22"/>
    <w:rsid w:val="007D6685"/>
    <w:rsid w:val="007E19C6"/>
    <w:rsid w:val="007E38BE"/>
    <w:rsid w:val="007E5632"/>
    <w:rsid w:val="007E564B"/>
    <w:rsid w:val="007E5A5E"/>
    <w:rsid w:val="007E5BB5"/>
    <w:rsid w:val="007E672A"/>
    <w:rsid w:val="007E7792"/>
    <w:rsid w:val="007F073F"/>
    <w:rsid w:val="007F17CD"/>
    <w:rsid w:val="007F1D50"/>
    <w:rsid w:val="007F2773"/>
    <w:rsid w:val="007F3751"/>
    <w:rsid w:val="007F43A3"/>
    <w:rsid w:val="007F4421"/>
    <w:rsid w:val="007F4B88"/>
    <w:rsid w:val="007F569B"/>
    <w:rsid w:val="007F60E5"/>
    <w:rsid w:val="0080008E"/>
    <w:rsid w:val="00803BBD"/>
    <w:rsid w:val="0080429F"/>
    <w:rsid w:val="008110DB"/>
    <w:rsid w:val="008117E2"/>
    <w:rsid w:val="008132AB"/>
    <w:rsid w:val="008148CC"/>
    <w:rsid w:val="008154D5"/>
    <w:rsid w:val="00815F67"/>
    <w:rsid w:val="00816B04"/>
    <w:rsid w:val="00817788"/>
    <w:rsid w:val="00822ED5"/>
    <w:rsid w:val="00824AB3"/>
    <w:rsid w:val="00824C5E"/>
    <w:rsid w:val="00825A3A"/>
    <w:rsid w:val="00827DA6"/>
    <w:rsid w:val="00831073"/>
    <w:rsid w:val="0083142A"/>
    <w:rsid w:val="008316E8"/>
    <w:rsid w:val="008320BE"/>
    <w:rsid w:val="00832918"/>
    <w:rsid w:val="008337B6"/>
    <w:rsid w:val="008348A6"/>
    <w:rsid w:val="00834D8A"/>
    <w:rsid w:val="00836E4D"/>
    <w:rsid w:val="00837A8D"/>
    <w:rsid w:val="00840E5A"/>
    <w:rsid w:val="00841002"/>
    <w:rsid w:val="0084246B"/>
    <w:rsid w:val="00844AC0"/>
    <w:rsid w:val="008459CC"/>
    <w:rsid w:val="008466FF"/>
    <w:rsid w:val="00851457"/>
    <w:rsid w:val="008520BB"/>
    <w:rsid w:val="00854AE4"/>
    <w:rsid w:val="008568CB"/>
    <w:rsid w:val="0086031E"/>
    <w:rsid w:val="00860C6E"/>
    <w:rsid w:val="00867FA5"/>
    <w:rsid w:val="008701D9"/>
    <w:rsid w:val="0087104B"/>
    <w:rsid w:val="008729BB"/>
    <w:rsid w:val="00874836"/>
    <w:rsid w:val="00874F46"/>
    <w:rsid w:val="00876A5F"/>
    <w:rsid w:val="00880A30"/>
    <w:rsid w:val="00882052"/>
    <w:rsid w:val="0088236D"/>
    <w:rsid w:val="00883315"/>
    <w:rsid w:val="00883748"/>
    <w:rsid w:val="00885E93"/>
    <w:rsid w:val="00887570"/>
    <w:rsid w:val="00890AD0"/>
    <w:rsid w:val="00891592"/>
    <w:rsid w:val="008924D6"/>
    <w:rsid w:val="00897E80"/>
    <w:rsid w:val="008A1662"/>
    <w:rsid w:val="008A1D58"/>
    <w:rsid w:val="008A1EA5"/>
    <w:rsid w:val="008A50C8"/>
    <w:rsid w:val="008A7D70"/>
    <w:rsid w:val="008B0A16"/>
    <w:rsid w:val="008B1D59"/>
    <w:rsid w:val="008B2201"/>
    <w:rsid w:val="008B28FB"/>
    <w:rsid w:val="008C03D6"/>
    <w:rsid w:val="008C10BC"/>
    <w:rsid w:val="008C22AF"/>
    <w:rsid w:val="008C2D61"/>
    <w:rsid w:val="008C320F"/>
    <w:rsid w:val="008C38CE"/>
    <w:rsid w:val="008C3D95"/>
    <w:rsid w:val="008C5683"/>
    <w:rsid w:val="008D274F"/>
    <w:rsid w:val="008D3BED"/>
    <w:rsid w:val="008D5F96"/>
    <w:rsid w:val="008D6C67"/>
    <w:rsid w:val="008D74BB"/>
    <w:rsid w:val="008E0167"/>
    <w:rsid w:val="008E5C09"/>
    <w:rsid w:val="008E7300"/>
    <w:rsid w:val="008F034D"/>
    <w:rsid w:val="008F086E"/>
    <w:rsid w:val="008F3D0F"/>
    <w:rsid w:val="008F4E5E"/>
    <w:rsid w:val="008F57F7"/>
    <w:rsid w:val="008F59D6"/>
    <w:rsid w:val="0090030A"/>
    <w:rsid w:val="0090370E"/>
    <w:rsid w:val="009072E8"/>
    <w:rsid w:val="00910357"/>
    <w:rsid w:val="009139D6"/>
    <w:rsid w:val="0091466E"/>
    <w:rsid w:val="00914F00"/>
    <w:rsid w:val="00916219"/>
    <w:rsid w:val="00916949"/>
    <w:rsid w:val="00922B6F"/>
    <w:rsid w:val="00923E74"/>
    <w:rsid w:val="0092435A"/>
    <w:rsid w:val="00927B84"/>
    <w:rsid w:val="00931C71"/>
    <w:rsid w:val="00932D0D"/>
    <w:rsid w:val="00937D11"/>
    <w:rsid w:val="009405C5"/>
    <w:rsid w:val="009419EC"/>
    <w:rsid w:val="00943CFE"/>
    <w:rsid w:val="00943F9B"/>
    <w:rsid w:val="00947C68"/>
    <w:rsid w:val="00950300"/>
    <w:rsid w:val="00951890"/>
    <w:rsid w:val="009537CE"/>
    <w:rsid w:val="00953FED"/>
    <w:rsid w:val="00954F25"/>
    <w:rsid w:val="00962BDA"/>
    <w:rsid w:val="00971A62"/>
    <w:rsid w:val="00971D03"/>
    <w:rsid w:val="0097336E"/>
    <w:rsid w:val="009743CD"/>
    <w:rsid w:val="00977696"/>
    <w:rsid w:val="009839BA"/>
    <w:rsid w:val="009846F7"/>
    <w:rsid w:val="00985E3D"/>
    <w:rsid w:val="00987143"/>
    <w:rsid w:val="00993D72"/>
    <w:rsid w:val="00993D91"/>
    <w:rsid w:val="009944BE"/>
    <w:rsid w:val="00996794"/>
    <w:rsid w:val="00996D35"/>
    <w:rsid w:val="009978BA"/>
    <w:rsid w:val="009A14D1"/>
    <w:rsid w:val="009A1B7B"/>
    <w:rsid w:val="009A400D"/>
    <w:rsid w:val="009A5AA9"/>
    <w:rsid w:val="009A657A"/>
    <w:rsid w:val="009A6BC2"/>
    <w:rsid w:val="009A6FED"/>
    <w:rsid w:val="009B306C"/>
    <w:rsid w:val="009B5BDD"/>
    <w:rsid w:val="009B5DB0"/>
    <w:rsid w:val="009B613A"/>
    <w:rsid w:val="009B6F96"/>
    <w:rsid w:val="009B7779"/>
    <w:rsid w:val="009C1692"/>
    <w:rsid w:val="009C21FB"/>
    <w:rsid w:val="009C29A1"/>
    <w:rsid w:val="009C3C48"/>
    <w:rsid w:val="009C4D98"/>
    <w:rsid w:val="009C7F49"/>
    <w:rsid w:val="009D0C6A"/>
    <w:rsid w:val="009D3015"/>
    <w:rsid w:val="009D32EA"/>
    <w:rsid w:val="009D6193"/>
    <w:rsid w:val="009D66D3"/>
    <w:rsid w:val="009E018A"/>
    <w:rsid w:val="009E30CF"/>
    <w:rsid w:val="009E4AAA"/>
    <w:rsid w:val="009E51D2"/>
    <w:rsid w:val="009E78CF"/>
    <w:rsid w:val="009F188E"/>
    <w:rsid w:val="009F2D4B"/>
    <w:rsid w:val="009F46F7"/>
    <w:rsid w:val="00A00F06"/>
    <w:rsid w:val="00A01A9C"/>
    <w:rsid w:val="00A03FD4"/>
    <w:rsid w:val="00A0612E"/>
    <w:rsid w:val="00A061DC"/>
    <w:rsid w:val="00A069C5"/>
    <w:rsid w:val="00A0708B"/>
    <w:rsid w:val="00A07551"/>
    <w:rsid w:val="00A0770C"/>
    <w:rsid w:val="00A11865"/>
    <w:rsid w:val="00A11CFF"/>
    <w:rsid w:val="00A12B96"/>
    <w:rsid w:val="00A1325E"/>
    <w:rsid w:val="00A136B4"/>
    <w:rsid w:val="00A14B64"/>
    <w:rsid w:val="00A16C48"/>
    <w:rsid w:val="00A1764B"/>
    <w:rsid w:val="00A21D70"/>
    <w:rsid w:val="00A2522A"/>
    <w:rsid w:val="00A26713"/>
    <w:rsid w:val="00A33884"/>
    <w:rsid w:val="00A3586B"/>
    <w:rsid w:val="00A40B81"/>
    <w:rsid w:val="00A43F79"/>
    <w:rsid w:val="00A43FFC"/>
    <w:rsid w:val="00A44CD4"/>
    <w:rsid w:val="00A509EB"/>
    <w:rsid w:val="00A53C6E"/>
    <w:rsid w:val="00A545FC"/>
    <w:rsid w:val="00A56AD2"/>
    <w:rsid w:val="00A571D5"/>
    <w:rsid w:val="00A60227"/>
    <w:rsid w:val="00A6085D"/>
    <w:rsid w:val="00A608A7"/>
    <w:rsid w:val="00A62379"/>
    <w:rsid w:val="00A626DB"/>
    <w:rsid w:val="00A65959"/>
    <w:rsid w:val="00A65A06"/>
    <w:rsid w:val="00A66BDB"/>
    <w:rsid w:val="00A67CC2"/>
    <w:rsid w:val="00A67E2C"/>
    <w:rsid w:val="00A70583"/>
    <w:rsid w:val="00A72ED3"/>
    <w:rsid w:val="00A72F8E"/>
    <w:rsid w:val="00A749FD"/>
    <w:rsid w:val="00A76708"/>
    <w:rsid w:val="00A76BCE"/>
    <w:rsid w:val="00A77581"/>
    <w:rsid w:val="00A77D1C"/>
    <w:rsid w:val="00A80AE8"/>
    <w:rsid w:val="00A80FDC"/>
    <w:rsid w:val="00A81CA7"/>
    <w:rsid w:val="00A839EC"/>
    <w:rsid w:val="00A84B3D"/>
    <w:rsid w:val="00A90DAC"/>
    <w:rsid w:val="00A9138F"/>
    <w:rsid w:val="00A9173A"/>
    <w:rsid w:val="00A92290"/>
    <w:rsid w:val="00A93CFA"/>
    <w:rsid w:val="00A9477F"/>
    <w:rsid w:val="00A95AFE"/>
    <w:rsid w:val="00A96235"/>
    <w:rsid w:val="00A96F89"/>
    <w:rsid w:val="00A972BE"/>
    <w:rsid w:val="00AA0838"/>
    <w:rsid w:val="00AA195E"/>
    <w:rsid w:val="00AA1E53"/>
    <w:rsid w:val="00AA3132"/>
    <w:rsid w:val="00AA350C"/>
    <w:rsid w:val="00AA558E"/>
    <w:rsid w:val="00AB0C47"/>
    <w:rsid w:val="00AB1DAF"/>
    <w:rsid w:val="00AB211D"/>
    <w:rsid w:val="00AB2BCD"/>
    <w:rsid w:val="00AB312E"/>
    <w:rsid w:val="00AB4469"/>
    <w:rsid w:val="00AB554D"/>
    <w:rsid w:val="00AB5AFE"/>
    <w:rsid w:val="00AB6D54"/>
    <w:rsid w:val="00AB733F"/>
    <w:rsid w:val="00AC00FB"/>
    <w:rsid w:val="00AC161F"/>
    <w:rsid w:val="00AC47A7"/>
    <w:rsid w:val="00AC6756"/>
    <w:rsid w:val="00AC7207"/>
    <w:rsid w:val="00AD43B7"/>
    <w:rsid w:val="00AD76EB"/>
    <w:rsid w:val="00AD7ACC"/>
    <w:rsid w:val="00AE1CD2"/>
    <w:rsid w:val="00AE251A"/>
    <w:rsid w:val="00AE5B54"/>
    <w:rsid w:val="00AE623F"/>
    <w:rsid w:val="00AE626D"/>
    <w:rsid w:val="00AE653C"/>
    <w:rsid w:val="00AE66A7"/>
    <w:rsid w:val="00AE6EED"/>
    <w:rsid w:val="00AF15D4"/>
    <w:rsid w:val="00AF3DFB"/>
    <w:rsid w:val="00AF4BBB"/>
    <w:rsid w:val="00AF4C5C"/>
    <w:rsid w:val="00AF4C75"/>
    <w:rsid w:val="00AF5112"/>
    <w:rsid w:val="00AF75F8"/>
    <w:rsid w:val="00AF7EA1"/>
    <w:rsid w:val="00B044AF"/>
    <w:rsid w:val="00B04872"/>
    <w:rsid w:val="00B04F79"/>
    <w:rsid w:val="00B133CF"/>
    <w:rsid w:val="00B138CC"/>
    <w:rsid w:val="00B17273"/>
    <w:rsid w:val="00B20B54"/>
    <w:rsid w:val="00B22F7B"/>
    <w:rsid w:val="00B26021"/>
    <w:rsid w:val="00B26C99"/>
    <w:rsid w:val="00B33B0B"/>
    <w:rsid w:val="00B33D48"/>
    <w:rsid w:val="00B34D92"/>
    <w:rsid w:val="00B37A43"/>
    <w:rsid w:val="00B420F3"/>
    <w:rsid w:val="00B4408F"/>
    <w:rsid w:val="00B45157"/>
    <w:rsid w:val="00B4691B"/>
    <w:rsid w:val="00B50784"/>
    <w:rsid w:val="00B51C60"/>
    <w:rsid w:val="00B572EC"/>
    <w:rsid w:val="00B57CF2"/>
    <w:rsid w:val="00B61349"/>
    <w:rsid w:val="00B66BBC"/>
    <w:rsid w:val="00B70EAD"/>
    <w:rsid w:val="00B71D29"/>
    <w:rsid w:val="00B74D31"/>
    <w:rsid w:val="00B75087"/>
    <w:rsid w:val="00B76055"/>
    <w:rsid w:val="00B76E9C"/>
    <w:rsid w:val="00B775F7"/>
    <w:rsid w:val="00B83162"/>
    <w:rsid w:val="00B83203"/>
    <w:rsid w:val="00B86AA6"/>
    <w:rsid w:val="00B871DA"/>
    <w:rsid w:val="00B92A0D"/>
    <w:rsid w:val="00B96598"/>
    <w:rsid w:val="00B972C3"/>
    <w:rsid w:val="00BA0800"/>
    <w:rsid w:val="00BA1B01"/>
    <w:rsid w:val="00BA1F24"/>
    <w:rsid w:val="00BA2603"/>
    <w:rsid w:val="00BA2A3A"/>
    <w:rsid w:val="00BA3CF5"/>
    <w:rsid w:val="00BA4248"/>
    <w:rsid w:val="00BA4693"/>
    <w:rsid w:val="00BB2614"/>
    <w:rsid w:val="00BB2D38"/>
    <w:rsid w:val="00BB2E98"/>
    <w:rsid w:val="00BB44CB"/>
    <w:rsid w:val="00BB4F2C"/>
    <w:rsid w:val="00BB5547"/>
    <w:rsid w:val="00BB5843"/>
    <w:rsid w:val="00BC033F"/>
    <w:rsid w:val="00BC111F"/>
    <w:rsid w:val="00BC19DD"/>
    <w:rsid w:val="00BC28F2"/>
    <w:rsid w:val="00BC3AE7"/>
    <w:rsid w:val="00BD0268"/>
    <w:rsid w:val="00BD03E2"/>
    <w:rsid w:val="00BD04AE"/>
    <w:rsid w:val="00BD1A66"/>
    <w:rsid w:val="00BD211B"/>
    <w:rsid w:val="00BD63D0"/>
    <w:rsid w:val="00BD7170"/>
    <w:rsid w:val="00BD7B5A"/>
    <w:rsid w:val="00BE083C"/>
    <w:rsid w:val="00BE0B2F"/>
    <w:rsid w:val="00BE13BD"/>
    <w:rsid w:val="00BE5C18"/>
    <w:rsid w:val="00BE6642"/>
    <w:rsid w:val="00BE7136"/>
    <w:rsid w:val="00BE7AFF"/>
    <w:rsid w:val="00BF135B"/>
    <w:rsid w:val="00BF419C"/>
    <w:rsid w:val="00BF4766"/>
    <w:rsid w:val="00BF5880"/>
    <w:rsid w:val="00BF7A06"/>
    <w:rsid w:val="00BF7FFB"/>
    <w:rsid w:val="00C00743"/>
    <w:rsid w:val="00C05E59"/>
    <w:rsid w:val="00C0785B"/>
    <w:rsid w:val="00C22CA6"/>
    <w:rsid w:val="00C23039"/>
    <w:rsid w:val="00C2453D"/>
    <w:rsid w:val="00C26276"/>
    <w:rsid w:val="00C30D48"/>
    <w:rsid w:val="00C31525"/>
    <w:rsid w:val="00C31790"/>
    <w:rsid w:val="00C31B46"/>
    <w:rsid w:val="00C331CD"/>
    <w:rsid w:val="00C33FCC"/>
    <w:rsid w:val="00C347F6"/>
    <w:rsid w:val="00C34899"/>
    <w:rsid w:val="00C34D70"/>
    <w:rsid w:val="00C3638F"/>
    <w:rsid w:val="00C3742C"/>
    <w:rsid w:val="00C403EC"/>
    <w:rsid w:val="00C428A1"/>
    <w:rsid w:val="00C45E5A"/>
    <w:rsid w:val="00C46F18"/>
    <w:rsid w:val="00C47AD6"/>
    <w:rsid w:val="00C47FDC"/>
    <w:rsid w:val="00C512B1"/>
    <w:rsid w:val="00C51AC6"/>
    <w:rsid w:val="00C526C1"/>
    <w:rsid w:val="00C54287"/>
    <w:rsid w:val="00C55B37"/>
    <w:rsid w:val="00C56B71"/>
    <w:rsid w:val="00C6079B"/>
    <w:rsid w:val="00C60D46"/>
    <w:rsid w:val="00C618A5"/>
    <w:rsid w:val="00C73162"/>
    <w:rsid w:val="00C73E29"/>
    <w:rsid w:val="00C74BA0"/>
    <w:rsid w:val="00C75087"/>
    <w:rsid w:val="00C76025"/>
    <w:rsid w:val="00C770A1"/>
    <w:rsid w:val="00C77D16"/>
    <w:rsid w:val="00C77E2A"/>
    <w:rsid w:val="00C804C9"/>
    <w:rsid w:val="00C810DB"/>
    <w:rsid w:val="00C82E81"/>
    <w:rsid w:val="00C84C40"/>
    <w:rsid w:val="00C87EF0"/>
    <w:rsid w:val="00C910BC"/>
    <w:rsid w:val="00C918CF"/>
    <w:rsid w:val="00C91DE8"/>
    <w:rsid w:val="00C92093"/>
    <w:rsid w:val="00C9342C"/>
    <w:rsid w:val="00C93E28"/>
    <w:rsid w:val="00C945C1"/>
    <w:rsid w:val="00C9468A"/>
    <w:rsid w:val="00C979EF"/>
    <w:rsid w:val="00CA0663"/>
    <w:rsid w:val="00CA180D"/>
    <w:rsid w:val="00CA2A34"/>
    <w:rsid w:val="00CA2AED"/>
    <w:rsid w:val="00CA3AD6"/>
    <w:rsid w:val="00CA57E4"/>
    <w:rsid w:val="00CA7CD9"/>
    <w:rsid w:val="00CB0DFA"/>
    <w:rsid w:val="00CB0F26"/>
    <w:rsid w:val="00CB1083"/>
    <w:rsid w:val="00CB115E"/>
    <w:rsid w:val="00CB3911"/>
    <w:rsid w:val="00CB6827"/>
    <w:rsid w:val="00CB6EDD"/>
    <w:rsid w:val="00CB7ACB"/>
    <w:rsid w:val="00CB7C97"/>
    <w:rsid w:val="00CC15B5"/>
    <w:rsid w:val="00CC29F6"/>
    <w:rsid w:val="00CC5EE1"/>
    <w:rsid w:val="00CD24A6"/>
    <w:rsid w:val="00CD3865"/>
    <w:rsid w:val="00CD4757"/>
    <w:rsid w:val="00CE1B59"/>
    <w:rsid w:val="00CE306C"/>
    <w:rsid w:val="00CE3156"/>
    <w:rsid w:val="00CE4F98"/>
    <w:rsid w:val="00CE6D29"/>
    <w:rsid w:val="00CE79B6"/>
    <w:rsid w:val="00CE7A3B"/>
    <w:rsid w:val="00CE7BBA"/>
    <w:rsid w:val="00CF0414"/>
    <w:rsid w:val="00CF0B92"/>
    <w:rsid w:val="00CF1806"/>
    <w:rsid w:val="00CF1ACD"/>
    <w:rsid w:val="00CF20C0"/>
    <w:rsid w:val="00CF2613"/>
    <w:rsid w:val="00CF26E5"/>
    <w:rsid w:val="00CF566C"/>
    <w:rsid w:val="00CF6A7C"/>
    <w:rsid w:val="00CF7B55"/>
    <w:rsid w:val="00CF7F33"/>
    <w:rsid w:val="00D008F9"/>
    <w:rsid w:val="00D00C78"/>
    <w:rsid w:val="00D02B94"/>
    <w:rsid w:val="00D03224"/>
    <w:rsid w:val="00D048C6"/>
    <w:rsid w:val="00D0520E"/>
    <w:rsid w:val="00D052A6"/>
    <w:rsid w:val="00D0549B"/>
    <w:rsid w:val="00D1082A"/>
    <w:rsid w:val="00D135A5"/>
    <w:rsid w:val="00D1415D"/>
    <w:rsid w:val="00D14FB5"/>
    <w:rsid w:val="00D151A9"/>
    <w:rsid w:val="00D156AC"/>
    <w:rsid w:val="00D1584F"/>
    <w:rsid w:val="00D24DE4"/>
    <w:rsid w:val="00D250D3"/>
    <w:rsid w:val="00D25624"/>
    <w:rsid w:val="00D258BC"/>
    <w:rsid w:val="00D26615"/>
    <w:rsid w:val="00D27BE9"/>
    <w:rsid w:val="00D30A5C"/>
    <w:rsid w:val="00D31BB0"/>
    <w:rsid w:val="00D333CB"/>
    <w:rsid w:val="00D34FE7"/>
    <w:rsid w:val="00D35979"/>
    <w:rsid w:val="00D35F06"/>
    <w:rsid w:val="00D3623C"/>
    <w:rsid w:val="00D408C4"/>
    <w:rsid w:val="00D40E61"/>
    <w:rsid w:val="00D44C00"/>
    <w:rsid w:val="00D453B3"/>
    <w:rsid w:val="00D45419"/>
    <w:rsid w:val="00D462A5"/>
    <w:rsid w:val="00D473C8"/>
    <w:rsid w:val="00D47BA2"/>
    <w:rsid w:val="00D50553"/>
    <w:rsid w:val="00D50DEF"/>
    <w:rsid w:val="00D51445"/>
    <w:rsid w:val="00D53AA7"/>
    <w:rsid w:val="00D544E3"/>
    <w:rsid w:val="00D562BB"/>
    <w:rsid w:val="00D60986"/>
    <w:rsid w:val="00D6196A"/>
    <w:rsid w:val="00D63CF2"/>
    <w:rsid w:val="00D64728"/>
    <w:rsid w:val="00D65322"/>
    <w:rsid w:val="00D657AD"/>
    <w:rsid w:val="00D6597A"/>
    <w:rsid w:val="00D65D0E"/>
    <w:rsid w:val="00D756A0"/>
    <w:rsid w:val="00D75998"/>
    <w:rsid w:val="00D759F6"/>
    <w:rsid w:val="00D76D8C"/>
    <w:rsid w:val="00D77D25"/>
    <w:rsid w:val="00D80556"/>
    <w:rsid w:val="00D81192"/>
    <w:rsid w:val="00D82516"/>
    <w:rsid w:val="00D83AE6"/>
    <w:rsid w:val="00D841E8"/>
    <w:rsid w:val="00D84BAE"/>
    <w:rsid w:val="00D857B4"/>
    <w:rsid w:val="00D91DB6"/>
    <w:rsid w:val="00D94A49"/>
    <w:rsid w:val="00D95F2B"/>
    <w:rsid w:val="00D970FE"/>
    <w:rsid w:val="00DA36B8"/>
    <w:rsid w:val="00DA3F5B"/>
    <w:rsid w:val="00DA3F5E"/>
    <w:rsid w:val="00DA4D86"/>
    <w:rsid w:val="00DB2425"/>
    <w:rsid w:val="00DB242A"/>
    <w:rsid w:val="00DB37F3"/>
    <w:rsid w:val="00DB58A3"/>
    <w:rsid w:val="00DB6FFC"/>
    <w:rsid w:val="00DB7597"/>
    <w:rsid w:val="00DC09BD"/>
    <w:rsid w:val="00DC0F95"/>
    <w:rsid w:val="00DC5304"/>
    <w:rsid w:val="00DC545E"/>
    <w:rsid w:val="00DC7698"/>
    <w:rsid w:val="00DC7BD3"/>
    <w:rsid w:val="00DD1264"/>
    <w:rsid w:val="00DD14E6"/>
    <w:rsid w:val="00DD1F93"/>
    <w:rsid w:val="00DD226F"/>
    <w:rsid w:val="00DD2C09"/>
    <w:rsid w:val="00DD2C53"/>
    <w:rsid w:val="00DD2FC0"/>
    <w:rsid w:val="00DD7199"/>
    <w:rsid w:val="00DE05E5"/>
    <w:rsid w:val="00DE2469"/>
    <w:rsid w:val="00DE418D"/>
    <w:rsid w:val="00DE60FF"/>
    <w:rsid w:val="00DE76A5"/>
    <w:rsid w:val="00DE7F52"/>
    <w:rsid w:val="00DF0439"/>
    <w:rsid w:val="00DF0692"/>
    <w:rsid w:val="00DF1ACA"/>
    <w:rsid w:val="00DF1B8C"/>
    <w:rsid w:val="00DF2C2C"/>
    <w:rsid w:val="00DF3856"/>
    <w:rsid w:val="00DF3E12"/>
    <w:rsid w:val="00DF4B6E"/>
    <w:rsid w:val="00DF5FFA"/>
    <w:rsid w:val="00E004EA"/>
    <w:rsid w:val="00E014F9"/>
    <w:rsid w:val="00E01C14"/>
    <w:rsid w:val="00E036F3"/>
    <w:rsid w:val="00E049D8"/>
    <w:rsid w:val="00E04EED"/>
    <w:rsid w:val="00E054DA"/>
    <w:rsid w:val="00E10AA8"/>
    <w:rsid w:val="00E11691"/>
    <w:rsid w:val="00E13643"/>
    <w:rsid w:val="00E14986"/>
    <w:rsid w:val="00E15D9C"/>
    <w:rsid w:val="00E175D1"/>
    <w:rsid w:val="00E20792"/>
    <w:rsid w:val="00E21A02"/>
    <w:rsid w:val="00E220F6"/>
    <w:rsid w:val="00E2322C"/>
    <w:rsid w:val="00E26DD6"/>
    <w:rsid w:val="00E27675"/>
    <w:rsid w:val="00E30C7F"/>
    <w:rsid w:val="00E3117F"/>
    <w:rsid w:val="00E330EF"/>
    <w:rsid w:val="00E33197"/>
    <w:rsid w:val="00E3393E"/>
    <w:rsid w:val="00E356E8"/>
    <w:rsid w:val="00E36B87"/>
    <w:rsid w:val="00E37025"/>
    <w:rsid w:val="00E3704E"/>
    <w:rsid w:val="00E40200"/>
    <w:rsid w:val="00E41C91"/>
    <w:rsid w:val="00E420FB"/>
    <w:rsid w:val="00E430EB"/>
    <w:rsid w:val="00E4456A"/>
    <w:rsid w:val="00E44591"/>
    <w:rsid w:val="00E44ECA"/>
    <w:rsid w:val="00E46D3C"/>
    <w:rsid w:val="00E46E2C"/>
    <w:rsid w:val="00E4717E"/>
    <w:rsid w:val="00E512BD"/>
    <w:rsid w:val="00E52690"/>
    <w:rsid w:val="00E53F14"/>
    <w:rsid w:val="00E54A3D"/>
    <w:rsid w:val="00E566C2"/>
    <w:rsid w:val="00E64290"/>
    <w:rsid w:val="00E65724"/>
    <w:rsid w:val="00E65BF8"/>
    <w:rsid w:val="00E661CA"/>
    <w:rsid w:val="00E6620F"/>
    <w:rsid w:val="00E71EAE"/>
    <w:rsid w:val="00E728C2"/>
    <w:rsid w:val="00E74AFD"/>
    <w:rsid w:val="00E74F84"/>
    <w:rsid w:val="00E7706D"/>
    <w:rsid w:val="00E800C5"/>
    <w:rsid w:val="00E80A12"/>
    <w:rsid w:val="00E8183C"/>
    <w:rsid w:val="00E8566E"/>
    <w:rsid w:val="00E86035"/>
    <w:rsid w:val="00E9187D"/>
    <w:rsid w:val="00E945B8"/>
    <w:rsid w:val="00E94C41"/>
    <w:rsid w:val="00E9697C"/>
    <w:rsid w:val="00E96B49"/>
    <w:rsid w:val="00E97AD1"/>
    <w:rsid w:val="00EA212F"/>
    <w:rsid w:val="00EA21C7"/>
    <w:rsid w:val="00EA3F9C"/>
    <w:rsid w:val="00EA42D5"/>
    <w:rsid w:val="00EA46A8"/>
    <w:rsid w:val="00EA6205"/>
    <w:rsid w:val="00EB0288"/>
    <w:rsid w:val="00EB04AF"/>
    <w:rsid w:val="00EB0D5B"/>
    <w:rsid w:val="00EB100F"/>
    <w:rsid w:val="00EB1773"/>
    <w:rsid w:val="00EB4CE1"/>
    <w:rsid w:val="00EB54AC"/>
    <w:rsid w:val="00EB656F"/>
    <w:rsid w:val="00EB78BB"/>
    <w:rsid w:val="00EB7991"/>
    <w:rsid w:val="00EC1098"/>
    <w:rsid w:val="00EC1BF1"/>
    <w:rsid w:val="00EC388E"/>
    <w:rsid w:val="00EC3FCA"/>
    <w:rsid w:val="00EC4769"/>
    <w:rsid w:val="00EC4A2C"/>
    <w:rsid w:val="00EC4D92"/>
    <w:rsid w:val="00EC734C"/>
    <w:rsid w:val="00EC795D"/>
    <w:rsid w:val="00ED19B1"/>
    <w:rsid w:val="00ED1F60"/>
    <w:rsid w:val="00ED2E06"/>
    <w:rsid w:val="00ED4002"/>
    <w:rsid w:val="00ED41A0"/>
    <w:rsid w:val="00ED45E3"/>
    <w:rsid w:val="00ED638A"/>
    <w:rsid w:val="00EE06D7"/>
    <w:rsid w:val="00EE360C"/>
    <w:rsid w:val="00EE37BC"/>
    <w:rsid w:val="00EE4AFE"/>
    <w:rsid w:val="00EE6190"/>
    <w:rsid w:val="00EE799C"/>
    <w:rsid w:val="00EF2153"/>
    <w:rsid w:val="00EF5233"/>
    <w:rsid w:val="00EF7B02"/>
    <w:rsid w:val="00F026BD"/>
    <w:rsid w:val="00F02F9B"/>
    <w:rsid w:val="00F03E85"/>
    <w:rsid w:val="00F10DFE"/>
    <w:rsid w:val="00F11804"/>
    <w:rsid w:val="00F12107"/>
    <w:rsid w:val="00F155E3"/>
    <w:rsid w:val="00F15657"/>
    <w:rsid w:val="00F1622E"/>
    <w:rsid w:val="00F17344"/>
    <w:rsid w:val="00F17A1A"/>
    <w:rsid w:val="00F20ABF"/>
    <w:rsid w:val="00F22CFC"/>
    <w:rsid w:val="00F22D1C"/>
    <w:rsid w:val="00F237C8"/>
    <w:rsid w:val="00F23A13"/>
    <w:rsid w:val="00F25691"/>
    <w:rsid w:val="00F25818"/>
    <w:rsid w:val="00F25C0C"/>
    <w:rsid w:val="00F27E9A"/>
    <w:rsid w:val="00F30808"/>
    <w:rsid w:val="00F31480"/>
    <w:rsid w:val="00F32BE6"/>
    <w:rsid w:val="00F3310E"/>
    <w:rsid w:val="00F34CCC"/>
    <w:rsid w:val="00F3504F"/>
    <w:rsid w:val="00F3508A"/>
    <w:rsid w:val="00F36DFF"/>
    <w:rsid w:val="00F3738E"/>
    <w:rsid w:val="00F408FB"/>
    <w:rsid w:val="00F4630F"/>
    <w:rsid w:val="00F4697E"/>
    <w:rsid w:val="00F46C01"/>
    <w:rsid w:val="00F5586C"/>
    <w:rsid w:val="00F56010"/>
    <w:rsid w:val="00F60942"/>
    <w:rsid w:val="00F63943"/>
    <w:rsid w:val="00F65E1D"/>
    <w:rsid w:val="00F66484"/>
    <w:rsid w:val="00F66795"/>
    <w:rsid w:val="00F66C9D"/>
    <w:rsid w:val="00F671F7"/>
    <w:rsid w:val="00F724C4"/>
    <w:rsid w:val="00F729F7"/>
    <w:rsid w:val="00F75EE5"/>
    <w:rsid w:val="00F81EED"/>
    <w:rsid w:val="00F84A1A"/>
    <w:rsid w:val="00F90014"/>
    <w:rsid w:val="00F90DCA"/>
    <w:rsid w:val="00F9190F"/>
    <w:rsid w:val="00F9269E"/>
    <w:rsid w:val="00F95207"/>
    <w:rsid w:val="00FA08EB"/>
    <w:rsid w:val="00FA2016"/>
    <w:rsid w:val="00FA34AF"/>
    <w:rsid w:val="00FA4A96"/>
    <w:rsid w:val="00FA7762"/>
    <w:rsid w:val="00FB0D9F"/>
    <w:rsid w:val="00FB168D"/>
    <w:rsid w:val="00FB293D"/>
    <w:rsid w:val="00FB2CD6"/>
    <w:rsid w:val="00FB3B52"/>
    <w:rsid w:val="00FB496F"/>
    <w:rsid w:val="00FB74AE"/>
    <w:rsid w:val="00FB7930"/>
    <w:rsid w:val="00FB7B9C"/>
    <w:rsid w:val="00FC0D65"/>
    <w:rsid w:val="00FC328D"/>
    <w:rsid w:val="00FC5A65"/>
    <w:rsid w:val="00FC5CA6"/>
    <w:rsid w:val="00FD16DD"/>
    <w:rsid w:val="00FD21D5"/>
    <w:rsid w:val="00FD7100"/>
    <w:rsid w:val="00FE1C83"/>
    <w:rsid w:val="00FE23F4"/>
    <w:rsid w:val="00FE3296"/>
    <w:rsid w:val="00FE384E"/>
    <w:rsid w:val="00FE397C"/>
    <w:rsid w:val="00FE4626"/>
    <w:rsid w:val="00FE4FD4"/>
    <w:rsid w:val="00FE7BC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6A3CB997"/>
  <w15:docId w15:val="{65348578-6339-42C3-9B3F-A616F873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E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6FBF"/>
    <w:pPr>
      <w:spacing w:before="120" w:line="300" w:lineRule="exact"/>
      <w:jc w:val="center"/>
      <w:outlineLvl w:val="0"/>
    </w:pPr>
    <w:rPr>
      <w:rFonts w:ascii="Garamond" w:hAnsi="Garamond" w:cs="Tahoma"/>
      <w:b/>
    </w:rPr>
  </w:style>
  <w:style w:type="paragraph" w:styleId="Heading2">
    <w:name w:val="heading 2"/>
    <w:basedOn w:val="Normal"/>
    <w:next w:val="Normal"/>
    <w:link w:val="Heading2Char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A6022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link w:val="BCaracter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</w:rPr>
  </w:style>
  <w:style w:type="paragraph" w:styleId="BodyTextIndent3">
    <w:name w:val="Body Text Indent 3"/>
    <w:basedOn w:val="Normal"/>
    <w:link w:val="BodyTextIndent3Char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link w:val="BodyText2Char"/>
    <w:rsid w:val="00A60227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link w:val="BodyTextIndentChar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link w:val="BodyTextIndent2Char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rsid w:val="00763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basedOn w:val="DefaultParagraphFont"/>
    <w:uiPriority w:val="99"/>
    <w:semiHidden/>
    <w:rsid w:val="00A60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0227"/>
    <w:rPr>
      <w:b/>
      <w:bCs/>
    </w:rPr>
  </w:style>
  <w:style w:type="paragraph" w:styleId="BalloonText">
    <w:name w:val="Balloon Text"/>
    <w:basedOn w:val="Normal"/>
    <w:link w:val="BalloonTextChar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971A62"/>
    <w:pPr>
      <w:tabs>
        <w:tab w:val="right" w:leader="dot" w:pos="9739"/>
      </w:tabs>
      <w:spacing w:before="120" w:line="300" w:lineRule="exact"/>
    </w:pPr>
    <w:rPr>
      <w:lang w:val="en-US" w:eastAsia="ro-RO"/>
    </w:rPr>
  </w:style>
  <w:style w:type="character" w:styleId="Hyperlink">
    <w:name w:val="Hyperlink"/>
    <w:basedOn w:val="DefaultParagraphFont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E6FBF"/>
    <w:rPr>
      <w:rFonts w:ascii="Garamond" w:hAnsi="Garamond" w:cs="Tahoma"/>
      <w:b/>
      <w:sz w:val="24"/>
      <w:szCs w:val="24"/>
      <w:lang w:val="ro-RO" w:eastAsia="en-US" w:bidi="ar-SA"/>
    </w:rPr>
  </w:style>
  <w:style w:type="paragraph" w:styleId="TOC2">
    <w:name w:val="toc 2"/>
    <w:basedOn w:val="Normal"/>
    <w:next w:val="Normal"/>
    <w:autoRedefine/>
    <w:uiPriority w:val="39"/>
    <w:rsid w:val="006E6FBF"/>
    <w:pPr>
      <w:ind w:left="240"/>
    </w:pPr>
  </w:style>
  <w:style w:type="character" w:customStyle="1" w:styleId="TitleChar">
    <w:name w:val="Title Char"/>
    <w:basedOn w:val="DefaultParagraphFont"/>
    <w:link w:val="Title"/>
    <w:rsid w:val="00C526C1"/>
    <w:rPr>
      <w:b/>
      <w:sz w:val="24"/>
    </w:rPr>
  </w:style>
  <w:style w:type="paragraph" w:styleId="TOC3">
    <w:name w:val="toc 3"/>
    <w:basedOn w:val="Normal"/>
    <w:next w:val="Normal"/>
    <w:autoRedefine/>
    <w:uiPriority w:val="39"/>
    <w:rsid w:val="00242916"/>
    <w:pPr>
      <w:ind w:left="480"/>
    </w:pPr>
  </w:style>
  <w:style w:type="character" w:customStyle="1" w:styleId="usertext1">
    <w:name w:val="usertext1"/>
    <w:basedOn w:val="DefaultParagraphFont"/>
    <w:rsid w:val="00242916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242916"/>
    <w:pPr>
      <w:tabs>
        <w:tab w:val="num" w:pos="1800"/>
      </w:tabs>
      <w:spacing w:after="0" w:line="280" w:lineRule="exact"/>
      <w:ind w:left="1800" w:hanging="360"/>
      <w:jc w:val="both"/>
    </w:pPr>
    <w:rPr>
      <w:lang w:eastAsia="ro-RO"/>
    </w:rPr>
  </w:style>
  <w:style w:type="character" w:styleId="FollowedHyperlink">
    <w:name w:val="FollowedHyperlink"/>
    <w:basedOn w:val="DefaultParagraphFont"/>
    <w:rsid w:val="00242916"/>
    <w:rPr>
      <w:color w:val="800080"/>
      <w:u w:val="single"/>
    </w:rPr>
  </w:style>
  <w:style w:type="paragraph" w:styleId="TOCHeading">
    <w:name w:val="TOC Heading"/>
    <w:basedOn w:val="Heading1"/>
    <w:next w:val="Normal"/>
    <w:qFormat/>
    <w:rsid w:val="00242916"/>
    <w:pPr>
      <w:keepNext/>
      <w:keepLines/>
      <w:spacing w:after="12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character" w:customStyle="1" w:styleId="CaracterCaracter">
    <w:name w:val="Caracter Caracter"/>
    <w:basedOn w:val="DefaultParagraphFont"/>
    <w:rsid w:val="00242916"/>
    <w:rPr>
      <w:sz w:val="24"/>
      <w:szCs w:val="24"/>
      <w:lang w:val="en-US" w:eastAsia="en-US"/>
    </w:rPr>
  </w:style>
  <w:style w:type="paragraph" w:styleId="ListParagraph">
    <w:name w:val="List Paragraph"/>
    <w:aliases w:val="body 2,List Paragraph1,List Paragraph11,Forth level,Citation List,본문(내용),List Paragraph (numbered (a)),Header bold,Normal bullet 2,Lettre d'introduction,List Paragraph111,Akapit z listą BS,Outlines a.b.c.,List_Paragraph,Multilevel para_II"/>
    <w:basedOn w:val="Normal"/>
    <w:link w:val="ListParagraphChar"/>
    <w:uiPriority w:val="34"/>
    <w:qFormat/>
    <w:rsid w:val="000C74DD"/>
    <w:pPr>
      <w:ind w:left="720"/>
      <w:contextualSpacing/>
    </w:pPr>
    <w:rPr>
      <w:rFonts w:eastAsiaTheme="minorEastAsia"/>
    </w:rPr>
  </w:style>
  <w:style w:type="character" w:customStyle="1" w:styleId="BCaracter">
    <w:name w:val="B Caracter"/>
    <w:basedOn w:val="DefaultParagraphFont"/>
    <w:link w:val="B"/>
    <w:rsid w:val="00FE4626"/>
    <w:rPr>
      <w:szCs w:val="24"/>
    </w:rPr>
  </w:style>
  <w:style w:type="paragraph" w:styleId="NoSpacing">
    <w:name w:val="No Spacing"/>
    <w:qFormat/>
    <w:rsid w:val="00BC033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70688A"/>
    <w:rPr>
      <w:i/>
      <w:iCs/>
    </w:rPr>
  </w:style>
  <w:style w:type="character" w:customStyle="1" w:styleId="FooterChar">
    <w:name w:val="Footer Char"/>
    <w:link w:val="Footer"/>
    <w:uiPriority w:val="99"/>
    <w:rsid w:val="00DF4B6E"/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DD"/>
    <w:rPr>
      <w:lang w:eastAsia="en-US"/>
    </w:rPr>
  </w:style>
  <w:style w:type="character" w:styleId="FootnoteReference">
    <w:name w:val="footnote reference"/>
    <w:basedOn w:val="DefaultParagraphFont"/>
    <w:uiPriority w:val="99"/>
    <w:rsid w:val="00E64290"/>
    <w:rPr>
      <w:vertAlign w:val="superscript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4D2B47"/>
    <w:rPr>
      <w:lang w:eastAsia="en-US"/>
    </w:rPr>
  </w:style>
  <w:style w:type="paragraph" w:styleId="Revision">
    <w:name w:val="Revision"/>
    <w:hidden/>
    <w:uiPriority w:val="99"/>
    <w:semiHidden/>
    <w:rsid w:val="004D2B4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AE623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16C48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16C48"/>
    <w:rPr>
      <w:rFonts w:asciiTheme="minorHAnsi" w:eastAsiaTheme="minorHAnsi" w:hAnsiTheme="minorHAnsi" w:cstheme="minorBidi"/>
      <w:sz w:val="28"/>
      <w:szCs w:val="22"/>
    </w:rPr>
  </w:style>
  <w:style w:type="character" w:customStyle="1" w:styleId="Heading4Char">
    <w:name w:val="Heading 4 Char"/>
    <w:basedOn w:val="DefaultParagraphFont"/>
    <w:link w:val="Heading4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6Char">
    <w:name w:val="Heading 6 Char"/>
    <w:basedOn w:val="DefaultParagraphFont"/>
    <w:link w:val="Heading6"/>
    <w:rsid w:val="00A16C4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A16C48"/>
    <w:rPr>
      <w:rFonts w:ascii="Arial" w:eastAsiaTheme="minorHAnsi" w:hAnsi="Arial" w:cs="Arial"/>
      <w:b/>
      <w:bCs/>
      <w:color w:val="000000"/>
      <w:sz w:val="22"/>
      <w:szCs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16C48"/>
    <w:rPr>
      <w:rFonts w:asciiTheme="minorHAnsi" w:eastAsiaTheme="minorHAnsi" w:hAnsiTheme="minorHAnsi" w:cstheme="minorBidi"/>
      <w:b/>
      <w:bCs/>
      <w:sz w:val="3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16C48"/>
    <w:rPr>
      <w:rFonts w:ascii="Arial" w:eastAsiaTheme="minorHAnsi" w:hAnsi="Arial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A16C4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16C48"/>
    <w:rPr>
      <w:rFonts w:ascii="Arial" w:eastAsiaTheme="minorHAnsi" w:hAnsi="Arial" w:cs="Arial"/>
      <w:b/>
      <w:bCs/>
      <w:sz w:val="2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A16C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A16C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body 2 Char,List Paragraph1 Char,List Paragraph11 Char,Forth level Char,Citation List Char,본문(내용) Char,List Paragraph (numbered (a)) Char,Header bold Char,Normal bullet 2 Char,Lettre d'introduction Char,List Paragraph111 Char"/>
    <w:link w:val="ListParagraph"/>
    <w:uiPriority w:val="34"/>
    <w:locked/>
    <w:rsid w:val="002014D2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20_acord_x0020_de_x0020_servicii xmlns="24355383-da6b-4157-aba6-8f9de99df9e1" xsi:nil="true"/>
    <Sursa_x0020_de_x0020_finantare xmlns="24355383-da6b-4157-aba6-8f9de99df9e1" xsi:nil="true"/>
    <Beneficiar xmlns="24355383-da6b-4157-aba6-8f9de99df9e1" xsi:nil="true"/>
    <jftt xmlns="24355383-da6b-4157-aba6-8f9de99df9e1" xsi:nil="true"/>
    <_x0076_956 xmlns="24355383-da6b-4157-aba6-8f9de99df9e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11148B24894428D422C8B251BC914" ma:contentTypeVersion="5" ma:contentTypeDescription="Create a new document." ma:contentTypeScope="" ma:versionID="8179590aa2cb7e8302e6317e503c4fd8">
  <xsd:schema xmlns:xsd="http://www.w3.org/2001/XMLSchema" xmlns:xs="http://www.w3.org/2001/XMLSchema" xmlns:p="http://schemas.microsoft.com/office/2006/metadata/properties" xmlns:ns2="24355383-da6b-4157-aba6-8f9de99df9e1" targetNamespace="http://schemas.microsoft.com/office/2006/metadata/properties" ma:root="true" ma:fieldsID="fbc3459f3248eddb447112d3b4621031" ns2:_="">
    <xsd:import namespace="24355383-da6b-4157-aba6-8f9de99df9e1"/>
    <xsd:element name="properties">
      <xsd:complexType>
        <xsd:sequence>
          <xsd:element name="documentManagement">
            <xsd:complexType>
              <xsd:all>
                <xsd:element ref="ns2:Beneficiar" minOccurs="0"/>
                <xsd:element ref="ns2:Status_x0020_acord_x0020_de_x0020_servicii" minOccurs="0"/>
                <xsd:element ref="ns2:jftt" minOccurs="0"/>
                <xsd:element ref="ns2:_x0076_956" minOccurs="0"/>
                <xsd:element ref="ns2:Sursa_x0020_de_x0020_finant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55383-da6b-4157-aba6-8f9de99df9e1" elementFormDefault="qualified">
    <xsd:import namespace="http://schemas.microsoft.com/office/2006/documentManagement/types"/>
    <xsd:import namespace="http://schemas.microsoft.com/office/infopath/2007/PartnerControls"/>
    <xsd:element name="Beneficiar" ma:index="8" nillable="true" ma:displayName="Responsabil/Beneficiar" ma:internalName="Beneficiar">
      <xsd:simpleType>
        <xsd:restriction base="dms:Text">
          <xsd:maxLength value="50"/>
        </xsd:restriction>
      </xsd:simpleType>
    </xsd:element>
    <xsd:element name="Status_x0020_acord_x0020_de_x0020_servicii" ma:index="9" nillable="true" ma:displayName="Status" ma:internalName="Status_x0020_acord_x0020_de_x0020_servicii">
      <xsd:simpleType>
        <xsd:restriction base="dms:Text">
          <xsd:maxLength value="15"/>
        </xsd:restriction>
      </xsd:simpleType>
    </xsd:element>
    <xsd:element name="jftt" ma:index="10" nillable="true" ma:displayName="Text" ma:internalName="jftt">
      <xsd:simpleType>
        <xsd:restriction base="dms:Text"/>
      </xsd:simpleType>
    </xsd:element>
    <xsd:element name="_x0076_956" ma:index="11" nillable="true" ma:displayName="Data semnarii" ma:internalName="_x0076_956">
      <xsd:simpleType>
        <xsd:restriction base="dms:DateTime"/>
      </xsd:simpleType>
    </xsd:element>
    <xsd:element name="Sursa_x0020_de_x0020_finantare" ma:index="12" nillable="true" ma:displayName="Sursa de finantare" ma:internalName="Sursa_x0020_de_x0020_finantare">
      <xsd:simpleType>
        <xsd:restriction base="dms:Text">
          <xsd:maxLength value="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BBC96-8D28-4064-A4AC-3093FBD0237A}">
  <ds:schemaRefs>
    <ds:schemaRef ds:uri="http://schemas.microsoft.com/office/2006/metadata/properties"/>
    <ds:schemaRef ds:uri="http://schemas.microsoft.com/office/infopath/2007/PartnerControls"/>
    <ds:schemaRef ds:uri="24355383-da6b-4157-aba6-8f9de99df9e1"/>
  </ds:schemaRefs>
</ds:datastoreItem>
</file>

<file path=customXml/itemProps2.xml><?xml version="1.0" encoding="utf-8"?>
<ds:datastoreItem xmlns:ds="http://schemas.openxmlformats.org/officeDocument/2006/customXml" ds:itemID="{C78D00B5-E467-48E4-A213-2E32A1A9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55383-da6b-4157-aba6-8f9de99df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F78A9-0E33-4F7C-ADFB-0BC72044E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C41AF3-3B88-4F1F-A2C0-598366ED9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2394</Words>
  <Characters>13648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16010</CharactersWithSpaces>
  <SharedDoc>false</SharedDoc>
  <HLinks>
    <vt:vector size="84" baseType="variant"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_Toc294291469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_Toc294291468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_Toc294291467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_Toc294291466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_Toc294291465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_Toc294291464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_Toc294291463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_Toc294291462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_Toc294291461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_Toc294291460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_Toc294291459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_Toc294291458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_Toc294291457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_Toc294291456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Cristina Radu</cp:lastModifiedBy>
  <cp:revision>5</cp:revision>
  <cp:lastPrinted>2019-06-27T06:57:00Z</cp:lastPrinted>
  <dcterms:created xsi:type="dcterms:W3CDTF">2021-05-19T13:06:00Z</dcterms:created>
  <dcterms:modified xsi:type="dcterms:W3CDTF">2021-05-27T06:18:00Z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0x01010033611148B24894428D422C8B251BC914</vt:lpwstr>
  </property>
</Properties>
</file>